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40"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Look w:val="0000"/>
      </w:tblPr>
      <w:tblGrid>
        <w:gridCol w:w="2609"/>
        <w:gridCol w:w="2617"/>
        <w:gridCol w:w="2617"/>
        <w:gridCol w:w="2597"/>
      </w:tblGrid>
      <w:tr w:rsidR="00667B70">
        <w:trPr>
          <w:trHeight w:val="1080"/>
          <w:jc w:val="center"/>
        </w:trPr>
        <w:tc>
          <w:tcPr>
            <w:tcW w:w="7843" w:type="dxa"/>
            <w:gridSpan w:val="3"/>
            <w:tcBorders>
              <w:right w:val="nil"/>
            </w:tcBorders>
          </w:tcPr>
          <w:p w:rsidR="00667B70" w:rsidRDefault="00B2031B" w:rsidP="00667B70">
            <w:pPr>
              <w:pStyle w:val="Rubrik1"/>
            </w:pPr>
            <w:r>
              <w:t>Skriv rubrik här</w:t>
            </w:r>
          </w:p>
        </w:tc>
        <w:tc>
          <w:tcPr>
            <w:tcW w:w="2597" w:type="dxa"/>
            <w:tcBorders>
              <w:left w:val="nil"/>
            </w:tcBorders>
            <w:vAlign w:val="bottom"/>
          </w:tcPr>
          <w:p w:rsidR="00667B70" w:rsidRDefault="00B2031B" w:rsidP="00D07ABC">
            <w:pPr>
              <w:pStyle w:val="NewsletterDate"/>
            </w:pPr>
            <w:r>
              <w:t>Nyhetsbrevets datum</w:t>
            </w:r>
          </w:p>
          <w:p w:rsidR="00667B70" w:rsidRDefault="00667B70" w:rsidP="00667B70">
            <w:pPr>
              <w:pStyle w:val="Information"/>
            </w:pPr>
            <w:r w:rsidRPr="00C07EBC">
              <w:t>Vol</w:t>
            </w:r>
            <w:r w:rsidR="00B2031B">
              <w:t>ym</w:t>
            </w:r>
            <w:r w:rsidRPr="00C07EBC">
              <w:t xml:space="preserve"> 1, </w:t>
            </w:r>
            <w:r w:rsidR="00B2031B">
              <w:t>utgåva</w:t>
            </w:r>
            <w:r w:rsidRPr="00C07EBC">
              <w:t xml:space="preserve"> 1</w:t>
            </w:r>
          </w:p>
          <w:p w:rsidR="00667B70" w:rsidRPr="00223560" w:rsidRDefault="00667B70" w:rsidP="00667B70">
            <w:pPr>
              <w:pStyle w:val="Information"/>
            </w:pPr>
          </w:p>
        </w:tc>
      </w:tr>
      <w:tr w:rsidR="00667B70">
        <w:trPr>
          <w:trHeight w:val="422"/>
          <w:jc w:val="center"/>
        </w:trPr>
        <w:tc>
          <w:tcPr>
            <w:tcW w:w="10440" w:type="dxa"/>
            <w:gridSpan w:val="4"/>
            <w:tcBorders>
              <w:bottom w:val="single" w:sz="4" w:space="0" w:color="C0C0C0"/>
            </w:tcBorders>
            <w:vAlign w:val="center"/>
          </w:tcPr>
          <w:p w:rsidR="00667B70" w:rsidRDefault="00B2031B" w:rsidP="00667B70">
            <w:pPr>
              <w:pStyle w:val="Information"/>
            </w:pPr>
            <w:r>
              <w:t>Företag</w:t>
            </w:r>
            <w:r w:rsidR="001E4DD0">
              <w:t xml:space="preserve">,  </w:t>
            </w:r>
            <w:r w:rsidR="00667B70">
              <w:t>(</w:t>
            </w:r>
            <w:r w:rsidR="00A90A49">
              <w:t>5</w:t>
            </w:r>
            <w:r w:rsidR="002A73E2">
              <w:t>03</w:t>
            </w:r>
            <w:r w:rsidR="00667B70">
              <w:t>) 555-0125</w:t>
            </w:r>
          </w:p>
        </w:tc>
      </w:tr>
      <w:tr w:rsidR="00667B70">
        <w:trPr>
          <w:trHeight w:val="1628"/>
          <w:jc w:val="center"/>
        </w:trPr>
        <w:tc>
          <w:tcPr>
            <w:tcW w:w="2609" w:type="dxa"/>
            <w:vMerge w:val="restart"/>
            <w:shd w:val="clear" w:color="auto" w:fill="F3F3F3"/>
          </w:tcPr>
          <w:p w:rsidR="00667B70" w:rsidRDefault="005059E2" w:rsidP="00667B70">
            <w:r w:rsidRPr="005059E2">
              <w:rPr>
                <w:noProof/>
              </w:rPr>
              <w:pict>
                <v:shapetype id="_x0000_t202" coordsize="21600,21600" o:spt="202" path="m,l,21600r21600,l21600,xe">
                  <v:stroke joinstyle="miter"/>
                  <v:path gradientshapeok="t" o:connecttype="rect"/>
                </v:shapetype>
                <v:shape id="_x0000_s1120" type="#_x0000_t202" style="position:absolute;margin-left:5.2pt;margin-top:584.3pt;width:118pt;height:46.1pt;z-index:251652096;mso-wrap-style:none;mso-position-horizontal-relative:page;mso-position-vertical-relative:page" filled="f" stroked="f">
                  <v:textbox style="mso-next-textbox:#_x0000_s1120;mso-fit-shape-to-text:t">
                    <w:txbxContent>
                      <w:p w:rsidR="00667B70" w:rsidRPr="0013566E" w:rsidRDefault="0039401E" w:rsidP="00B071DE">
                        <w:r>
                          <w:rPr>
                            <w:noProof/>
                            <w:lang w:val="sv-SE" w:eastAsia="sv-SE"/>
                          </w:rPr>
                          <w:drawing>
                            <wp:inline distT="0" distB="0" distL="0" distR="0">
                              <wp:extent cx="1319530" cy="405130"/>
                              <wp:effectExtent l="19050" t="0" r="0" b="0"/>
                              <wp:docPr id="2" name="Bild 2" descr="Lightbulb, plug and globe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ightbulb, plug and globe graphic"/>
                                      <pic:cNvPicPr>
                                        <a:picLocks noChangeAspect="1" noChangeArrowheads="1"/>
                                      </pic:cNvPicPr>
                                    </pic:nvPicPr>
                                    <pic:blipFill>
                                      <a:blip r:embed="rId6"/>
                                      <a:srcRect/>
                                      <a:stretch>
                                        <a:fillRect/>
                                      </a:stretch>
                                    </pic:blipFill>
                                    <pic:spPr bwMode="auto">
                                      <a:xfrm>
                                        <a:off x="0" y="0"/>
                                        <a:ext cx="1319530" cy="405130"/>
                                      </a:xfrm>
                                      <a:prstGeom prst="rect">
                                        <a:avLst/>
                                      </a:prstGeom>
                                      <a:noFill/>
                                      <a:ln w="9525">
                                        <a:noFill/>
                                        <a:miter lim="800000"/>
                                        <a:headEnd/>
                                        <a:tailEnd/>
                                      </a:ln>
                                    </pic:spPr>
                                  </pic:pic>
                                </a:graphicData>
                              </a:graphic>
                            </wp:inline>
                          </w:drawing>
                        </w:r>
                      </w:p>
                    </w:txbxContent>
                  </v:textbox>
                  <w10:wrap anchorx="page" anchory="page"/>
                </v:shape>
              </w:pict>
            </w:r>
            <w:r w:rsidRPr="005059E2">
              <w:rPr>
                <w:noProof/>
              </w:rPr>
              <w:pict>
                <v:shape id="_x0000_s1122" type="#_x0000_t202" style="position:absolute;margin-left:3.75pt;margin-top:390.05pt;width:121.3pt;height:173.2pt;z-index:251654144;mso-position-horizontal-relative:page;mso-position-vertical-relative:page" filled="f" stroked="f">
                  <v:textbox style="mso-next-textbox:#_x0000_s1122;mso-fit-shape-to-text:t">
                    <w:txbxContent>
                      <w:p w:rsidR="00667B70" w:rsidRPr="00C5631F" w:rsidRDefault="00DF7699" w:rsidP="00DF7699">
                        <w:pPr>
                          <w:pStyle w:val="Rubrik4"/>
                          <w:ind w:left="720" w:hanging="720"/>
                        </w:pPr>
                        <w:r>
                          <w:t>Texter</w:t>
                        </w:r>
                      </w:p>
                      <w:p w:rsidR="00667B70" w:rsidRPr="00C5631F" w:rsidRDefault="00DF7699" w:rsidP="00667B70">
                        <w:pPr>
                          <w:pStyle w:val="LeftColumnText"/>
                          <w:tabs>
                            <w:tab w:val="left" w:pos="1980"/>
                          </w:tabs>
                          <w:suppressOverlap/>
                        </w:pPr>
                        <w:r>
                          <w:t>Artikel</w:t>
                        </w:r>
                        <w:r w:rsidR="00667B70" w:rsidRPr="00C5631F">
                          <w:tab/>
                          <w:t>2</w:t>
                        </w:r>
                      </w:p>
                      <w:p w:rsidR="00667B70" w:rsidRPr="00C5631F" w:rsidRDefault="00DF7699" w:rsidP="00667B70">
                        <w:pPr>
                          <w:pStyle w:val="LeftColumnText"/>
                          <w:tabs>
                            <w:tab w:val="left" w:pos="1980"/>
                          </w:tabs>
                          <w:suppressOverlap/>
                        </w:pPr>
                        <w:r>
                          <w:t>Artikel</w:t>
                        </w:r>
                        <w:r>
                          <w:tab/>
                        </w:r>
                        <w:r w:rsidR="00667B70" w:rsidRPr="00C5631F">
                          <w:t>3</w:t>
                        </w:r>
                      </w:p>
                      <w:p w:rsidR="00667B70" w:rsidRPr="00C5631F" w:rsidRDefault="00DF7699" w:rsidP="00667B70">
                        <w:pPr>
                          <w:pStyle w:val="LeftColumnText"/>
                          <w:tabs>
                            <w:tab w:val="left" w:pos="1980"/>
                          </w:tabs>
                          <w:suppressOverlap/>
                        </w:pPr>
                        <w:r>
                          <w:t>Artikel</w:t>
                        </w:r>
                        <w:r>
                          <w:tab/>
                        </w:r>
                        <w:r w:rsidR="00667B70" w:rsidRPr="00C5631F">
                          <w:t>4</w:t>
                        </w:r>
                      </w:p>
                      <w:p w:rsidR="00667B70" w:rsidRPr="00C5631F" w:rsidRDefault="00DF7699" w:rsidP="00667B70">
                        <w:pPr>
                          <w:pStyle w:val="LeftColumnText"/>
                          <w:tabs>
                            <w:tab w:val="left" w:pos="1980"/>
                          </w:tabs>
                          <w:suppressOverlap/>
                        </w:pPr>
                        <w:r>
                          <w:t>Artikel</w:t>
                        </w:r>
                        <w:r w:rsidR="00667B70" w:rsidRPr="00C5631F">
                          <w:tab/>
                          <w:t>5</w:t>
                        </w:r>
                      </w:p>
                      <w:p w:rsidR="00667B70" w:rsidRPr="00C5631F" w:rsidRDefault="00DF7699" w:rsidP="00667B70">
                        <w:pPr>
                          <w:pStyle w:val="LeftColumnText"/>
                          <w:tabs>
                            <w:tab w:val="left" w:pos="1980"/>
                          </w:tabs>
                          <w:suppressOverlap/>
                        </w:pPr>
                        <w:r>
                          <w:t>Artikel</w:t>
                        </w:r>
                        <w:r w:rsidR="00667B70" w:rsidRPr="00C5631F">
                          <w:tab/>
                          <w:t>6</w:t>
                        </w:r>
                      </w:p>
                      <w:p w:rsidR="00667B70" w:rsidRDefault="00DF7699" w:rsidP="00667B70">
                        <w:pPr>
                          <w:pStyle w:val="LeftColumnText"/>
                          <w:tabs>
                            <w:tab w:val="left" w:pos="1980"/>
                          </w:tabs>
                          <w:suppressOverlap/>
                        </w:pPr>
                        <w:r>
                          <w:t>Artikel</w:t>
                        </w:r>
                        <w:r w:rsidR="00667B70">
                          <w:tab/>
                        </w:r>
                        <w:r w:rsidR="00667B70" w:rsidRPr="00C5631F">
                          <w:t>7</w:t>
                        </w:r>
                      </w:p>
                      <w:p w:rsidR="00667B70" w:rsidRDefault="00DF7699" w:rsidP="00667B70">
                        <w:pPr>
                          <w:pStyle w:val="LeftColumnText"/>
                          <w:tabs>
                            <w:tab w:val="left" w:pos="1980"/>
                          </w:tabs>
                          <w:suppressOverlap/>
                        </w:pPr>
                        <w:r>
                          <w:t>Sista artikeln</w:t>
                        </w:r>
                        <w:r w:rsidR="00667B70">
                          <w:tab/>
                          <w:t>8</w:t>
                        </w:r>
                      </w:p>
                    </w:txbxContent>
                  </v:textbox>
                  <w10:wrap anchorx="page" anchory="page"/>
                </v:shape>
              </w:pict>
            </w:r>
            <w:r w:rsidRPr="005059E2">
              <w:rPr>
                <w:noProof/>
              </w:rPr>
              <w:pict>
                <v:shape id="_x0000_s1121" type="#_x0000_t202" style="position:absolute;margin-left:5.25pt;margin-top:18.6pt;width:121.3pt;height:128.45pt;z-index:251653120;mso-position-horizontal-relative:page;mso-position-vertical-relative:page" filled="f" stroked="f">
                  <v:textbox style="mso-next-textbox:#_x0000_s1121;mso-fit-shape-to-text:t">
                    <w:txbxContent>
                      <w:p w:rsidR="00667B70" w:rsidRPr="00B2031B" w:rsidRDefault="00B2031B" w:rsidP="00A90A49">
                        <w:pPr>
                          <w:pStyle w:val="Rubrik4"/>
                          <w:rPr>
                            <w:lang w:val="sv-SE"/>
                          </w:rPr>
                        </w:pPr>
                        <w:r w:rsidRPr="00B2031B">
                          <w:rPr>
                            <w:lang w:val="sv-SE"/>
                          </w:rPr>
                          <w:t>Huvudartiklar</w:t>
                        </w:r>
                      </w:p>
                      <w:p w:rsidR="00667B70" w:rsidRPr="00B2031B" w:rsidRDefault="00B2031B" w:rsidP="00667B70">
                        <w:pPr>
                          <w:pStyle w:val="LeftColumnText"/>
                          <w:suppressOverlap/>
                          <w:rPr>
                            <w:lang w:val="sv-SE"/>
                          </w:rPr>
                        </w:pPr>
                        <w:r w:rsidRPr="00B2031B">
                          <w:rPr>
                            <w:lang w:val="sv-SE"/>
                          </w:rPr>
                          <w:t>Beskriv artikeln här.</w:t>
                        </w:r>
                      </w:p>
                      <w:p w:rsidR="00B2031B" w:rsidRPr="00B2031B" w:rsidRDefault="00B2031B" w:rsidP="00B2031B">
                        <w:pPr>
                          <w:pStyle w:val="LeftColumnText"/>
                          <w:suppressOverlap/>
                          <w:rPr>
                            <w:lang w:val="sv-SE"/>
                          </w:rPr>
                        </w:pPr>
                        <w:r w:rsidRPr="00B2031B">
                          <w:rPr>
                            <w:lang w:val="sv-SE"/>
                          </w:rPr>
                          <w:t>Beskriv artikeln här.</w:t>
                        </w:r>
                      </w:p>
                      <w:p w:rsidR="00B2031B" w:rsidRPr="00C5631F" w:rsidRDefault="00B2031B" w:rsidP="00B2031B">
                        <w:pPr>
                          <w:pStyle w:val="LeftColumnText"/>
                          <w:suppressOverlap/>
                        </w:pPr>
                        <w:r w:rsidRPr="001C22EE">
                          <w:rPr>
                            <w:lang w:val="sv-SE"/>
                          </w:rPr>
                          <w:t>Beskriv</w:t>
                        </w:r>
                        <w:r w:rsidR="001C22EE">
                          <w:t xml:space="preserve"> </w:t>
                        </w:r>
                        <w:r w:rsidRPr="001C22EE">
                          <w:rPr>
                            <w:lang w:val="sv-SE"/>
                          </w:rPr>
                          <w:t>artikeln</w:t>
                        </w:r>
                        <w:r w:rsidR="001C22EE">
                          <w:t xml:space="preserve"> </w:t>
                        </w:r>
                        <w:r w:rsidRPr="001C22EE">
                          <w:rPr>
                            <w:lang w:val="sv-SE"/>
                          </w:rPr>
                          <w:t>här</w:t>
                        </w:r>
                        <w:r>
                          <w:t>.</w:t>
                        </w:r>
                      </w:p>
                      <w:p w:rsidR="00667B70" w:rsidRDefault="00667B70" w:rsidP="00B2031B">
                        <w:pPr>
                          <w:pStyle w:val="LeftColumnText"/>
                          <w:suppressOverlap/>
                        </w:pPr>
                      </w:p>
                    </w:txbxContent>
                  </v:textbox>
                  <w10:wrap anchorx="page" anchory="page"/>
                </v:shape>
              </w:pict>
            </w:r>
          </w:p>
        </w:tc>
        <w:tc>
          <w:tcPr>
            <w:tcW w:w="7831" w:type="dxa"/>
            <w:gridSpan w:val="3"/>
            <w:tcBorders>
              <w:bottom w:val="nil"/>
            </w:tcBorders>
            <w:shd w:val="clear" w:color="auto" w:fill="auto"/>
          </w:tcPr>
          <w:p w:rsidR="00667B70" w:rsidRDefault="005059E2" w:rsidP="00667B70">
            <w:r w:rsidRPr="005059E2">
              <w:rPr>
                <w:noProof/>
              </w:rPr>
              <w:pict>
                <v:shape id="_x0000_s1113" type="#_x0000_t202" style="position:absolute;margin-left:273.5pt;margin-top:22.4pt;width:93.9pt;height:89pt;z-index:251644928;mso-position-horizontal-relative:page;mso-position-vertical-relative:page" filled="f" stroked="f">
                  <v:textbox style="mso-next-textbox:#_x0000_s1113">
                    <w:txbxContent>
                      <w:p w:rsidR="00667B70" w:rsidRPr="001C11D2" w:rsidRDefault="0039401E" w:rsidP="00B071DE">
                        <w:r>
                          <w:rPr>
                            <w:noProof/>
                            <w:lang w:val="sv-SE" w:eastAsia="sv-SE"/>
                          </w:rPr>
                          <w:drawing>
                            <wp:inline distT="0" distB="0" distL="0" distR="0">
                              <wp:extent cx="1009015" cy="1009015"/>
                              <wp:effectExtent l="19050" t="0" r="635" b="0"/>
                              <wp:docPr id="1" name="Bild 1" descr="Microphone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crophone graphic"/>
                                      <pic:cNvPicPr>
                                        <a:picLocks noChangeAspect="1" noChangeArrowheads="1"/>
                                      </pic:cNvPicPr>
                                    </pic:nvPicPr>
                                    <pic:blipFill>
                                      <a:blip r:embed="rId7"/>
                                      <a:srcRect/>
                                      <a:stretch>
                                        <a:fillRect/>
                                      </a:stretch>
                                    </pic:blipFill>
                                    <pic:spPr bwMode="auto">
                                      <a:xfrm>
                                        <a:off x="0" y="0"/>
                                        <a:ext cx="1009015" cy="1009015"/>
                                      </a:xfrm>
                                      <a:prstGeom prst="rect">
                                        <a:avLst/>
                                      </a:prstGeom>
                                      <a:noFill/>
                                      <a:ln w="9525">
                                        <a:noFill/>
                                        <a:miter lim="800000"/>
                                        <a:headEnd/>
                                        <a:tailEnd/>
                                      </a:ln>
                                    </pic:spPr>
                                  </pic:pic>
                                </a:graphicData>
                              </a:graphic>
                            </wp:inline>
                          </w:drawing>
                        </w:r>
                      </w:p>
                    </w:txbxContent>
                  </v:textbox>
                  <w10:wrap anchorx="page" anchory="page"/>
                </v:shape>
              </w:pict>
            </w:r>
          </w:p>
        </w:tc>
      </w:tr>
      <w:tr w:rsidR="00667B70">
        <w:trPr>
          <w:trHeight w:val="720"/>
          <w:jc w:val="center"/>
        </w:trPr>
        <w:tc>
          <w:tcPr>
            <w:tcW w:w="2609" w:type="dxa"/>
            <w:vMerge/>
          </w:tcPr>
          <w:p w:rsidR="00667B70" w:rsidRDefault="00667B70" w:rsidP="00667B70"/>
        </w:tc>
        <w:tc>
          <w:tcPr>
            <w:tcW w:w="7831" w:type="dxa"/>
            <w:gridSpan w:val="3"/>
            <w:tcBorders>
              <w:top w:val="nil"/>
              <w:bottom w:val="nil"/>
            </w:tcBorders>
          </w:tcPr>
          <w:p w:rsidR="00667B70" w:rsidRDefault="00B2031B" w:rsidP="00667B70">
            <w:pPr>
              <w:pStyle w:val="Rubrik2"/>
            </w:pPr>
            <w:r>
              <w:t>Första artikelrubriken</w:t>
            </w:r>
          </w:p>
        </w:tc>
      </w:tr>
      <w:tr w:rsidR="00667B70">
        <w:trPr>
          <w:trHeight w:val="4607"/>
          <w:jc w:val="center"/>
        </w:trPr>
        <w:tc>
          <w:tcPr>
            <w:tcW w:w="2609" w:type="dxa"/>
            <w:vMerge/>
          </w:tcPr>
          <w:p w:rsidR="00667B70" w:rsidRDefault="00667B70" w:rsidP="00667B70"/>
        </w:tc>
        <w:tc>
          <w:tcPr>
            <w:tcW w:w="2617" w:type="dxa"/>
            <w:tcBorders>
              <w:top w:val="nil"/>
              <w:bottom w:val="nil"/>
              <w:right w:val="nil"/>
            </w:tcBorders>
          </w:tcPr>
          <w:p w:rsidR="00667B70" w:rsidRDefault="005059E2" w:rsidP="00667B70">
            <w:r w:rsidRPr="005059E2">
              <w:rPr>
                <w:noProof/>
              </w:rPr>
              <w:pict>
                <v:shape id="_x0000_s1114" type="#_x0000_t202" style="position:absolute;margin-left:3.75pt;margin-top:0;width:122.4pt;height:3in;z-index:251645952;mso-position-horizontal-relative:page;mso-position-vertical-relative:page" filled="f" stroked="f">
                  <v:textbox style="mso-next-textbox:#_x0000_s1115">
                    <w:txbxContent>
                      <w:p w:rsidR="002F1A6D" w:rsidRDefault="00B2031B" w:rsidP="00B071DE">
                        <w:pPr>
                          <w:pStyle w:val="NewsletterBodyText"/>
                          <w:rPr>
                            <w:szCs w:val="16"/>
                            <w:lang w:val="sv-SE"/>
                          </w:rPr>
                        </w:pPr>
                        <w:r w:rsidRPr="00954443">
                          <w:rPr>
                            <w:rFonts w:cs="Tahoma"/>
                            <w:szCs w:val="16"/>
                            <w:lang w:val="sv-SE"/>
                          </w:rPr>
                          <w:t>Syftet med ett nyhetsbrev är att presentera information för en speciell målgrupp. Nyhetsbrev kan vara ett utmärkt sätt att marknadsföra en produkt eller tjänst, samt att skapa trovärdighet och stärka företagets identitet bland partner, medlemmar, anställda och leverantörer.</w:t>
                        </w:r>
                        <w:r w:rsidR="00667B70" w:rsidRPr="00954443">
                          <w:rPr>
                            <w:szCs w:val="16"/>
                            <w:lang w:val="sv-SE"/>
                          </w:rPr>
                          <w:t xml:space="preserve"> </w:t>
                        </w:r>
                      </w:p>
                      <w:p w:rsidR="002F1A6D" w:rsidRDefault="00B2031B" w:rsidP="00B071DE">
                        <w:pPr>
                          <w:pStyle w:val="NewsletterBodyText"/>
                          <w:rPr>
                            <w:rFonts w:cs="Tahoma"/>
                            <w:szCs w:val="16"/>
                            <w:lang w:val="sv-SE"/>
                          </w:rPr>
                        </w:pPr>
                        <w:r w:rsidRPr="00954443">
                          <w:rPr>
                            <w:rFonts w:cs="Tahoma"/>
                            <w:szCs w:val="16"/>
                            <w:lang w:val="sv-SE"/>
                          </w:rPr>
                          <w:t xml:space="preserve">Börja med att ringa in målgruppen för nyhetsbrevet. Nyhetsbrevet kan rikta sig till alla som har nytta av informationen, t.ex. anställda eller personer som är intresserade av att köpa en produkt eller använda dina tjänster. </w:t>
                        </w:r>
                      </w:p>
                      <w:p w:rsidR="002F1A6D" w:rsidRDefault="00B2031B" w:rsidP="00B071DE">
                        <w:pPr>
                          <w:pStyle w:val="NewsletterBodyText"/>
                          <w:rPr>
                            <w:rFonts w:cs="Tahoma"/>
                            <w:szCs w:val="16"/>
                          </w:rPr>
                        </w:pPr>
                        <w:r w:rsidRPr="00954443">
                          <w:rPr>
                            <w:rFonts w:cs="Tahoma"/>
                            <w:szCs w:val="16"/>
                            <w:lang w:val="sv-SE"/>
                          </w:rPr>
                          <w:t xml:space="preserve">Du kan sammanställa ett adressregister från ifyllda svarsformulär, kundblad, visitkort som du fått på mässor eller medlemslistor. </w:t>
                        </w:r>
                        <w:r w:rsidRPr="00954443">
                          <w:rPr>
                            <w:rFonts w:cs="Tahoma"/>
                            <w:szCs w:val="16"/>
                          </w:rPr>
                          <w:t xml:space="preserve">Du </w:t>
                        </w:r>
                        <w:smartTag w:uri="urn:schemas-microsoft-com:office:smarttags" w:element="place">
                          <w:smartTag w:uri="urn:schemas-microsoft-com:office:smarttags" w:element="State">
                            <w:r w:rsidRPr="00954443">
                              <w:rPr>
                                <w:rFonts w:cs="Tahoma"/>
                                <w:szCs w:val="16"/>
                              </w:rPr>
                              <w:t>kan</w:t>
                            </w:r>
                          </w:smartTag>
                        </w:smartTag>
                        <w:r w:rsidRPr="00954443">
                          <w:rPr>
                            <w:rFonts w:cs="Tahoma"/>
                            <w:szCs w:val="16"/>
                          </w:rPr>
                          <w:t xml:space="preserve"> </w:t>
                        </w:r>
                        <w:r w:rsidRPr="00954443">
                          <w:rPr>
                            <w:rFonts w:cs="Tahoma"/>
                            <w:szCs w:val="16"/>
                            <w:lang w:val="sv-SE"/>
                          </w:rPr>
                          <w:t>också</w:t>
                        </w:r>
                        <w:r w:rsidRPr="00954443">
                          <w:rPr>
                            <w:rFonts w:cs="Tahoma"/>
                            <w:szCs w:val="16"/>
                          </w:rPr>
                          <w:t xml:space="preserve"> köpa ett adressregister från ett företag. </w:t>
                        </w:r>
                      </w:p>
                      <w:p w:rsidR="00667B70" w:rsidRDefault="00B2031B" w:rsidP="00B071DE">
                        <w:pPr>
                          <w:pStyle w:val="NewsletterBodyText"/>
                          <w:rPr>
                            <w:rFonts w:ascii="Tahoma" w:hAnsi="Tahoma" w:cs="Tahoma"/>
                            <w:szCs w:val="16"/>
                            <w:lang w:val="sv-SE"/>
                          </w:rPr>
                        </w:pPr>
                        <w:r w:rsidRPr="00954443">
                          <w:rPr>
                            <w:rFonts w:cs="Tahoma"/>
                            <w:szCs w:val="16"/>
                            <w:lang w:val="sv-SE"/>
                          </w:rPr>
                          <w:t>Sedan beräknar du hur mycket tid och pengar du vill lägga på nyhetsbrevet. Dessa faktorer avgör hur ofta nyhetsbrevet ska komma</w:t>
                        </w:r>
                        <w:r w:rsidRPr="00954443">
                          <w:rPr>
                            <w:rFonts w:ascii="Tahoma" w:hAnsi="Tahoma" w:cs="Tahoma"/>
                            <w:szCs w:val="16"/>
                            <w:lang w:val="sv-SE"/>
                          </w:rPr>
                          <w:t xml:space="preserve"> ut och hur långt det ska vara.</w:t>
                        </w:r>
                      </w:p>
                      <w:p w:rsidR="002F1A6D" w:rsidRPr="00954443" w:rsidRDefault="002F1A6D" w:rsidP="00B071DE">
                        <w:pPr>
                          <w:pStyle w:val="NewsletterBodyText"/>
                          <w:rPr>
                            <w:szCs w:val="16"/>
                            <w:lang w:val="sv-SE"/>
                          </w:rPr>
                        </w:pPr>
                        <w:r w:rsidRPr="00954443">
                          <w:rPr>
                            <w:rFonts w:cs="Tahoma"/>
                            <w:szCs w:val="16"/>
                            <w:lang w:val="sv-SE"/>
                          </w:rPr>
                          <w:t>Syftet med ett nyhetsbrev är att presentera information för en speciell målgrupp. Nyhetsbrev kan vara ett utmärkt sätt att marknadsföra en produkt eller tjänst, samt att skapa trovärdighet och stärka företagets identitet bland partner, medlemmar, anställda och leverantörer.</w:t>
                        </w:r>
                        <w:r w:rsidRPr="00954443">
                          <w:rPr>
                            <w:szCs w:val="16"/>
                            <w:lang w:val="sv-SE"/>
                          </w:rPr>
                          <w:t xml:space="preserve"> </w:t>
                        </w:r>
                      </w:p>
                    </w:txbxContent>
                  </v:textbox>
                  <w10:wrap anchorx="page" anchory="page"/>
                </v:shape>
              </w:pict>
            </w:r>
          </w:p>
        </w:tc>
        <w:tc>
          <w:tcPr>
            <w:tcW w:w="2617" w:type="dxa"/>
            <w:tcBorders>
              <w:top w:val="nil"/>
              <w:left w:val="nil"/>
              <w:bottom w:val="nil"/>
              <w:right w:val="nil"/>
            </w:tcBorders>
          </w:tcPr>
          <w:p w:rsidR="00667B70" w:rsidRDefault="005059E2" w:rsidP="00667B70">
            <w:r w:rsidRPr="005059E2">
              <w:rPr>
                <w:noProof/>
              </w:rPr>
              <w:pict>
                <v:shape id="_x0000_s1115" type="#_x0000_t202" style="position:absolute;margin-left:2.5pt;margin-top:0;width:122.4pt;height:3in;z-index:251646976;mso-position-horizontal-relative:page;mso-position-vertical-relative:page" filled="f" stroked="f">
                  <v:textbox style="mso-next-textbox:#_x0000_s1116">
                    <w:txbxContent/>
                  </v:textbox>
                  <w10:wrap anchorx="page" anchory="page"/>
                </v:shape>
              </w:pict>
            </w:r>
          </w:p>
        </w:tc>
        <w:tc>
          <w:tcPr>
            <w:tcW w:w="2597" w:type="dxa"/>
            <w:tcBorders>
              <w:top w:val="nil"/>
              <w:left w:val="nil"/>
              <w:bottom w:val="nil"/>
            </w:tcBorders>
          </w:tcPr>
          <w:p w:rsidR="00667B70" w:rsidRDefault="005059E2" w:rsidP="00667B70">
            <w:r w:rsidRPr="005059E2">
              <w:rPr>
                <w:noProof/>
              </w:rPr>
              <w:pict>
                <v:shape id="_x0000_s1116" type="#_x0000_t202" style="position:absolute;margin-left:3.9pt;margin-top:0;width:122.4pt;height:215.5pt;z-index:251648000;mso-position-horizontal-relative:page;mso-position-vertical-relative:page" filled="f" stroked="f">
                  <v:textbox style="mso-next-textbox:#_x0000_s1116">
                    <w:txbxContent/>
                  </v:textbox>
                  <w10:wrap anchorx="page" anchory="page"/>
                </v:shape>
              </w:pict>
            </w:r>
          </w:p>
        </w:tc>
      </w:tr>
      <w:tr w:rsidR="00667B70">
        <w:trPr>
          <w:trHeight w:val="720"/>
          <w:jc w:val="center"/>
        </w:trPr>
        <w:tc>
          <w:tcPr>
            <w:tcW w:w="2609" w:type="dxa"/>
            <w:vMerge/>
          </w:tcPr>
          <w:p w:rsidR="00667B70" w:rsidRDefault="00667B70" w:rsidP="00667B70"/>
        </w:tc>
        <w:tc>
          <w:tcPr>
            <w:tcW w:w="7831" w:type="dxa"/>
            <w:gridSpan w:val="3"/>
            <w:tcBorders>
              <w:top w:val="nil"/>
              <w:bottom w:val="nil"/>
            </w:tcBorders>
          </w:tcPr>
          <w:p w:rsidR="00667B70" w:rsidRDefault="00B2031B" w:rsidP="00667B70">
            <w:pPr>
              <w:pStyle w:val="Rubrik2"/>
            </w:pPr>
            <w:r>
              <w:t>Andra artikelrubriken</w:t>
            </w:r>
          </w:p>
        </w:tc>
      </w:tr>
      <w:tr w:rsidR="00667B70">
        <w:trPr>
          <w:trHeight w:val="4823"/>
          <w:jc w:val="center"/>
        </w:trPr>
        <w:tc>
          <w:tcPr>
            <w:tcW w:w="2609" w:type="dxa"/>
            <w:vMerge/>
          </w:tcPr>
          <w:p w:rsidR="00667B70" w:rsidRDefault="00667B70" w:rsidP="00667B70"/>
        </w:tc>
        <w:tc>
          <w:tcPr>
            <w:tcW w:w="2617" w:type="dxa"/>
            <w:tcBorders>
              <w:top w:val="nil"/>
              <w:right w:val="nil"/>
            </w:tcBorders>
          </w:tcPr>
          <w:p w:rsidR="00667B70" w:rsidRDefault="005059E2" w:rsidP="00667B70">
            <w:r w:rsidRPr="005059E2">
              <w:rPr>
                <w:noProof/>
              </w:rPr>
              <w:pict>
                <v:shape id="_x0000_s1118" type="#_x0000_t202" style="position:absolute;margin-left:134pt;margin-top:.35pt;width:122.4pt;height:3in;z-index:251650048;mso-position-horizontal-relative:page;mso-position-vertical-relative:page" filled="f" stroked="f">
                  <v:textbox style="mso-next-textbox:#_x0000_s1119">
                    <w:txbxContent/>
                  </v:textbox>
                  <w10:wrap anchorx="page" anchory="page"/>
                </v:shape>
              </w:pict>
            </w:r>
            <w:r w:rsidRPr="005059E2">
              <w:rPr>
                <w:noProof/>
              </w:rPr>
              <w:pict>
                <v:shape id="_x0000_s1117" type="#_x0000_t202" style="position:absolute;margin-left:4.75pt;margin-top:.35pt;width:122.4pt;height:3in;z-index:251649024;mso-position-horizontal-relative:page;mso-position-vertical-relative:page" filled="f" stroked="f">
                  <v:textbox style="mso-next-textbox:#_x0000_s1118">
                    <w:txbxContent>
                      <w:p w:rsidR="002F1A6D" w:rsidRDefault="00B2031B" w:rsidP="00B071DE">
                        <w:pPr>
                          <w:pStyle w:val="NewsletterBodyText"/>
                          <w:rPr>
                            <w:szCs w:val="16"/>
                            <w:lang w:val="sv-SE"/>
                          </w:rPr>
                        </w:pPr>
                        <w:r w:rsidRPr="00954443">
                          <w:rPr>
                            <w:rFonts w:cs="Tahoma"/>
                            <w:szCs w:val="16"/>
                            <w:lang w:val="sv-SE"/>
                          </w:rPr>
                          <w:t>Syftet med ett nyhetsbrev är att presentera information för en speciell målgrupp. Nyhetsbrev kan vara ett utmärkt sätt att marknadsföra en produkt eller tjänst, samt att skapa trovärdighet och stärka företagets identitet bland partner, medlemmar, anställda och leverantörer.</w:t>
                        </w:r>
                        <w:r w:rsidR="00667B70" w:rsidRPr="00954443">
                          <w:rPr>
                            <w:szCs w:val="16"/>
                            <w:lang w:val="sv-SE"/>
                          </w:rPr>
                          <w:t xml:space="preserve"> </w:t>
                        </w:r>
                      </w:p>
                      <w:p w:rsidR="002F1A6D" w:rsidRDefault="00B2031B" w:rsidP="00B071DE">
                        <w:pPr>
                          <w:pStyle w:val="NewsletterBodyText"/>
                          <w:rPr>
                            <w:rFonts w:cs="Tahoma"/>
                            <w:szCs w:val="16"/>
                            <w:lang w:val="sv-SE"/>
                          </w:rPr>
                        </w:pPr>
                        <w:r w:rsidRPr="00954443">
                          <w:rPr>
                            <w:rFonts w:cs="Tahoma"/>
                            <w:szCs w:val="16"/>
                            <w:lang w:val="sv-SE"/>
                          </w:rPr>
                          <w:t>Börja</w:t>
                        </w:r>
                        <w:r w:rsidRPr="00B2031B">
                          <w:rPr>
                            <w:rFonts w:ascii="Tahoma" w:hAnsi="Tahoma" w:cs="Tahoma"/>
                            <w:sz w:val="20"/>
                            <w:szCs w:val="20"/>
                            <w:lang w:val="sv-SE"/>
                          </w:rPr>
                          <w:t xml:space="preserve"> </w:t>
                        </w:r>
                        <w:r w:rsidRPr="00954443">
                          <w:rPr>
                            <w:rFonts w:cs="Tahoma"/>
                            <w:szCs w:val="16"/>
                            <w:lang w:val="sv-SE"/>
                          </w:rPr>
                          <w:t xml:space="preserve">med att ringa in målgruppen för nyhetsbrevet. Nyhetsbrevet kan rikta sig till alla som har nytta av informationen, t.ex. anställda eller personer som är intresserade av att köpa en produkt eller använda dina tjänster. </w:t>
                        </w:r>
                      </w:p>
                      <w:p w:rsidR="002F1A6D" w:rsidRDefault="00B2031B" w:rsidP="00B071DE">
                        <w:pPr>
                          <w:pStyle w:val="NewsletterBodyText"/>
                          <w:rPr>
                            <w:rFonts w:cs="Tahoma"/>
                            <w:szCs w:val="16"/>
                            <w:lang w:val="sv-SE"/>
                          </w:rPr>
                        </w:pPr>
                        <w:r w:rsidRPr="00954443">
                          <w:rPr>
                            <w:rFonts w:cs="Tahoma"/>
                            <w:szCs w:val="16"/>
                            <w:lang w:val="sv-SE"/>
                          </w:rPr>
                          <w:t>Du kan sammanställa ett adressregister från ifyllda svarsformulär,</w:t>
                        </w:r>
                        <w:r w:rsidRPr="00B2031B">
                          <w:rPr>
                            <w:rFonts w:ascii="Tahoma" w:hAnsi="Tahoma" w:cs="Tahoma"/>
                            <w:sz w:val="20"/>
                            <w:szCs w:val="20"/>
                            <w:lang w:val="sv-SE"/>
                          </w:rPr>
                          <w:t xml:space="preserve"> </w:t>
                        </w:r>
                        <w:r w:rsidRPr="00954443">
                          <w:rPr>
                            <w:rFonts w:cs="Tahoma"/>
                            <w:szCs w:val="16"/>
                            <w:lang w:val="sv-SE"/>
                          </w:rPr>
                          <w:t xml:space="preserve">kundblad, visitkort som du fått på mässor eller medlemslistor. Du kan också köpa ett adressregister från ett företag. </w:t>
                        </w:r>
                      </w:p>
                      <w:p w:rsidR="002F1A6D" w:rsidRDefault="00B2031B" w:rsidP="00B071DE">
                        <w:pPr>
                          <w:pStyle w:val="NewsletterBodyText"/>
                          <w:rPr>
                            <w:rFonts w:cs="Tahoma"/>
                            <w:szCs w:val="16"/>
                            <w:lang w:val="sv-SE"/>
                          </w:rPr>
                        </w:pPr>
                        <w:r w:rsidRPr="00954443">
                          <w:rPr>
                            <w:rFonts w:cs="Tahoma"/>
                            <w:szCs w:val="16"/>
                            <w:lang w:val="sv-SE"/>
                          </w:rPr>
                          <w:t>Sedan beräknar du hur mycket tid och pengar du vill lägga på nyhetsbrevet. Dessa faktorer avgör hur ofta nyhetsbrevet ska komma ut och hur långt det ska vara.</w:t>
                        </w:r>
                        <w:r w:rsidR="00DF7699" w:rsidRPr="00954443">
                          <w:rPr>
                            <w:rFonts w:cs="Tahoma"/>
                            <w:szCs w:val="16"/>
                            <w:lang w:val="sv-SE"/>
                          </w:rPr>
                          <w:t xml:space="preserve"> </w:t>
                        </w:r>
                      </w:p>
                      <w:p w:rsidR="00667B70" w:rsidRPr="002F1A6D" w:rsidRDefault="00B2031B" w:rsidP="00B071DE">
                        <w:pPr>
                          <w:pStyle w:val="NewsletterBodyText"/>
                          <w:rPr>
                            <w:szCs w:val="16"/>
                            <w:lang w:val="sv-SE"/>
                          </w:rPr>
                        </w:pPr>
                        <w:r w:rsidRPr="00954443">
                          <w:rPr>
                            <w:rFonts w:cs="Tahoma"/>
                            <w:szCs w:val="16"/>
                            <w:lang w:val="sv-SE"/>
                          </w:rPr>
                          <w:t>Syftet med ett nyhetsbrev</w:t>
                        </w:r>
                        <w:r w:rsidRPr="00B2031B">
                          <w:rPr>
                            <w:rFonts w:ascii="Tahoma" w:hAnsi="Tahoma" w:cs="Tahoma"/>
                            <w:sz w:val="20"/>
                            <w:szCs w:val="20"/>
                            <w:lang w:val="sv-SE"/>
                          </w:rPr>
                          <w:t xml:space="preserve"> </w:t>
                        </w:r>
                        <w:r w:rsidRPr="00954443">
                          <w:rPr>
                            <w:rFonts w:cs="Tahoma"/>
                            <w:szCs w:val="16"/>
                            <w:lang w:val="sv-SE"/>
                          </w:rPr>
                          <w:t xml:space="preserve">är att presentera information för en speciell målgrupp. </w:t>
                        </w:r>
                        <w:r w:rsidR="002F1A6D" w:rsidRPr="0007357C">
                          <w:rPr>
                            <w:rFonts w:cs="Tahoma"/>
                            <w:szCs w:val="16"/>
                            <w:lang w:val="sv-SE"/>
                          </w:rPr>
                          <w:t>Nyhetsbrev kan vara ett utmärkt sätt att marknadsföra en produkt eller tjänst, samt att skapa trovärdighet och stärka företagets identitet bland partner,</w:t>
                        </w:r>
                        <w:r w:rsidR="002F1A6D" w:rsidRPr="0007357C">
                          <w:rPr>
                            <w:rFonts w:ascii="Tahoma" w:hAnsi="Tahoma" w:cs="Tahoma"/>
                            <w:sz w:val="20"/>
                            <w:szCs w:val="20"/>
                            <w:lang w:val="sv-SE"/>
                          </w:rPr>
                          <w:t xml:space="preserve"> </w:t>
                        </w:r>
                        <w:r w:rsidR="002F1A6D" w:rsidRPr="0007357C">
                          <w:rPr>
                            <w:rFonts w:cs="Tahoma"/>
                            <w:szCs w:val="16"/>
                            <w:lang w:val="sv-SE"/>
                          </w:rPr>
                          <w:t>medlemmar, anställda och leverantörer.</w:t>
                        </w:r>
                      </w:p>
                    </w:txbxContent>
                  </v:textbox>
                  <w10:wrap anchorx="page" anchory="page"/>
                </v:shape>
              </w:pict>
            </w:r>
          </w:p>
        </w:tc>
        <w:tc>
          <w:tcPr>
            <w:tcW w:w="2617" w:type="dxa"/>
            <w:tcBorders>
              <w:top w:val="nil"/>
              <w:left w:val="nil"/>
              <w:right w:val="nil"/>
            </w:tcBorders>
          </w:tcPr>
          <w:p w:rsidR="00667B70" w:rsidRDefault="00667B70" w:rsidP="00667B70"/>
        </w:tc>
        <w:tc>
          <w:tcPr>
            <w:tcW w:w="2597" w:type="dxa"/>
            <w:tcBorders>
              <w:top w:val="nil"/>
              <w:left w:val="nil"/>
            </w:tcBorders>
          </w:tcPr>
          <w:p w:rsidR="00667B70" w:rsidRDefault="005059E2" w:rsidP="00667B70">
            <w:r w:rsidRPr="005059E2">
              <w:rPr>
                <w:noProof/>
              </w:rPr>
              <w:pict>
                <v:shape id="_x0000_s1119" type="#_x0000_t202" style="position:absolute;margin-left:4.35pt;margin-top:1pt;width:125.5pt;height:195.6pt;z-index:251651072;mso-position-horizontal-relative:page;mso-position-vertical-relative:page" filled="f" stroked="f">
                  <v:textbox style="mso-next-textbox:#_x0000_s1119">
                    <w:txbxContent/>
                  </v:textbox>
                  <w10:wrap anchorx="page" anchory="page"/>
                </v:shape>
              </w:pict>
            </w:r>
          </w:p>
        </w:tc>
      </w:tr>
    </w:tbl>
    <w:p w:rsidR="00B071DE" w:rsidRDefault="00B071DE">
      <w:r>
        <w:lastRenderedPageBreak/>
        <w:br w:type="page"/>
      </w:r>
    </w:p>
    <w:tbl>
      <w:tblPr>
        <w:tblW w:w="10440"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Look w:val="0000"/>
      </w:tblPr>
      <w:tblGrid>
        <w:gridCol w:w="2610"/>
        <w:gridCol w:w="2610"/>
        <w:gridCol w:w="2610"/>
        <w:gridCol w:w="2610"/>
      </w:tblGrid>
      <w:tr w:rsidR="00B071DE">
        <w:trPr>
          <w:trHeight w:val="576"/>
          <w:jc w:val="center"/>
        </w:trPr>
        <w:tc>
          <w:tcPr>
            <w:tcW w:w="10440" w:type="dxa"/>
            <w:gridSpan w:val="4"/>
            <w:tcBorders>
              <w:bottom w:val="single" w:sz="4" w:space="0" w:color="C0C0C0"/>
            </w:tcBorders>
          </w:tcPr>
          <w:p w:rsidR="00774DA7" w:rsidRDefault="00774DA7" w:rsidP="008E0FD5"/>
          <w:p w:rsidR="00B071DE" w:rsidRPr="00774DA7" w:rsidRDefault="00DF7699" w:rsidP="00774DA7">
            <w:pPr>
              <w:tabs>
                <w:tab w:val="left" w:pos="960"/>
              </w:tabs>
            </w:pPr>
            <w:r>
              <w:t xml:space="preserve">             </w:t>
            </w:r>
          </w:p>
        </w:tc>
      </w:tr>
      <w:tr w:rsidR="00B071DE">
        <w:trPr>
          <w:trHeight w:val="720"/>
          <w:jc w:val="center"/>
        </w:trPr>
        <w:tc>
          <w:tcPr>
            <w:tcW w:w="2610" w:type="dxa"/>
            <w:vMerge w:val="restart"/>
            <w:shd w:val="clear" w:color="auto" w:fill="F3F3F3"/>
          </w:tcPr>
          <w:p w:rsidR="00B071DE" w:rsidRDefault="005059E2" w:rsidP="008E0FD5">
            <w:r w:rsidRPr="005059E2">
              <w:rPr>
                <w:noProof/>
              </w:rPr>
              <w:pict>
                <v:shape id="_x0000_s1051" type="#_x0000_t202" style="position:absolute;margin-left:7.05pt;margin-top:106.2pt;width:93.9pt;height:90.95pt;z-index:251689984;mso-wrap-style:none;mso-position-horizontal-relative:page;mso-position-vertical-relative:page" filled="f" stroked="f">
                  <v:textbox style="mso-next-textbox:#_x0000_s1051;mso-fit-shape-to-text:t">
                    <w:txbxContent>
                      <w:p w:rsidR="00B071DE" w:rsidRPr="00C3737C" w:rsidRDefault="0039401E" w:rsidP="00B071DE">
                        <w:r>
                          <w:rPr>
                            <w:noProof/>
                            <w:lang w:val="sv-SE" w:eastAsia="sv-SE"/>
                          </w:rPr>
                          <w:drawing>
                            <wp:inline distT="0" distB="0" distL="0" distR="0">
                              <wp:extent cx="948690" cy="957580"/>
                              <wp:effectExtent l="19050" t="0" r="3810" b="0"/>
                              <wp:docPr id="3" name="Bild 3" descr="Globe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lobe graphic"/>
                                      <pic:cNvPicPr>
                                        <a:picLocks noChangeAspect="1" noChangeArrowheads="1"/>
                                      </pic:cNvPicPr>
                                    </pic:nvPicPr>
                                    <pic:blipFill>
                                      <a:blip r:embed="rId8"/>
                                      <a:srcRect/>
                                      <a:stretch>
                                        <a:fillRect/>
                                      </a:stretch>
                                    </pic:blipFill>
                                    <pic:spPr bwMode="auto">
                                      <a:xfrm>
                                        <a:off x="0" y="0"/>
                                        <a:ext cx="948690" cy="957580"/>
                                      </a:xfrm>
                                      <a:prstGeom prst="rect">
                                        <a:avLst/>
                                      </a:prstGeom>
                                      <a:noFill/>
                                      <a:ln w="9525">
                                        <a:noFill/>
                                        <a:miter lim="800000"/>
                                        <a:headEnd/>
                                        <a:tailEnd/>
                                      </a:ln>
                                    </pic:spPr>
                                  </pic:pic>
                                </a:graphicData>
                              </a:graphic>
                            </wp:inline>
                          </w:drawing>
                        </w:r>
                      </w:p>
                    </w:txbxContent>
                  </v:textbox>
                  <w10:wrap anchorx="page" anchory="page"/>
                </v:shape>
              </w:pict>
            </w:r>
            <w:r w:rsidRPr="005059E2">
              <w:rPr>
                <w:noProof/>
              </w:rPr>
              <w:pict>
                <v:shape id="_x0000_s1123" type="#_x0000_t202" style="position:absolute;margin-left:5.9pt;margin-top:208.9pt;width:118.8pt;height:114.75pt;z-index:251655168;mso-position-horizontal-relative:page;mso-position-vertical-relative:page" filled="f" stroked="f">
                  <v:textbox style="mso-next-textbox:#_x0000_s1123">
                    <w:txbxContent>
                      <w:p w:rsidR="00667B70" w:rsidRPr="00DF7699" w:rsidRDefault="00DF7699" w:rsidP="00DF7699">
                        <w:pPr>
                          <w:rPr>
                            <w:lang w:val="sv-SE"/>
                          </w:rPr>
                        </w:pPr>
                        <w:r w:rsidRPr="00DF7699">
                          <w:rPr>
                            <w:rFonts w:ascii="Tahoma" w:hAnsi="Tahoma" w:cs="Tahoma"/>
                            <w:sz w:val="20"/>
                            <w:szCs w:val="20"/>
                            <w:lang w:val="sv-SE"/>
                          </w:rPr>
                          <w:t>"Fånga läsarens uppmärksamhet genom att placera en mening eller ett citat från artikeln här."</w:t>
                        </w:r>
                      </w:p>
                    </w:txbxContent>
                  </v:textbox>
                  <w10:wrap anchorx="page" anchory="page"/>
                </v:shape>
              </w:pict>
            </w:r>
          </w:p>
        </w:tc>
        <w:tc>
          <w:tcPr>
            <w:tcW w:w="7830" w:type="dxa"/>
            <w:gridSpan w:val="3"/>
            <w:tcBorders>
              <w:bottom w:val="nil"/>
            </w:tcBorders>
            <w:shd w:val="clear" w:color="auto" w:fill="auto"/>
          </w:tcPr>
          <w:p w:rsidR="00B071DE" w:rsidRPr="00667B70" w:rsidRDefault="00DF7699" w:rsidP="00B61D6C">
            <w:pPr>
              <w:pStyle w:val="Rubrik2"/>
              <w:tabs>
                <w:tab w:val="left" w:pos="4867"/>
              </w:tabs>
            </w:pPr>
            <w:r>
              <w:t>Nyhetsrubrik på insidan</w:t>
            </w:r>
          </w:p>
        </w:tc>
      </w:tr>
      <w:tr w:rsidR="00B071DE">
        <w:trPr>
          <w:trHeight w:val="4112"/>
          <w:jc w:val="center"/>
        </w:trPr>
        <w:tc>
          <w:tcPr>
            <w:tcW w:w="2610" w:type="dxa"/>
            <w:vMerge/>
          </w:tcPr>
          <w:p w:rsidR="00B071DE" w:rsidRDefault="00B071DE" w:rsidP="008E0FD5"/>
        </w:tc>
        <w:tc>
          <w:tcPr>
            <w:tcW w:w="2610" w:type="dxa"/>
            <w:tcBorders>
              <w:top w:val="nil"/>
              <w:bottom w:val="nil"/>
              <w:right w:val="nil"/>
            </w:tcBorders>
          </w:tcPr>
          <w:p w:rsidR="00B071DE" w:rsidRDefault="005059E2" w:rsidP="008E0FD5">
            <w:r w:rsidRPr="005059E2">
              <w:rPr>
                <w:noProof/>
              </w:rPr>
              <w:pict>
                <v:shape id="_x0000_s1050" type="#_x0000_t202" style="position:absolute;margin-left:265pt;margin-top:1.55pt;width:122.4pt;height:194.4pt;z-index:251625472;mso-position-horizontal-relative:page;mso-position-vertical-relative:page" filled="f" stroked="f">
                  <v:textbox style="mso-next-textbox:#_x0000_s1050">
                    <w:txbxContent/>
                  </v:textbox>
                  <w10:wrap anchorx="page" anchory="page"/>
                </v:shape>
              </w:pict>
            </w:r>
            <w:r w:rsidRPr="005059E2">
              <w:rPr>
                <w:noProof/>
              </w:rPr>
              <w:pict>
                <v:shape id="_x0000_s1049" type="#_x0000_t202" style="position:absolute;margin-left:133.1pt;margin-top:1.55pt;width:122.4pt;height:194.4pt;z-index:251624448;mso-position-horizontal-relative:page;mso-position-vertical-relative:page" filled="f" stroked="f">
                  <v:textbox style="mso-next-textbox:#_x0000_s1050">
                    <w:txbxContent/>
                  </v:textbox>
                  <w10:wrap anchorx="page" anchory="page"/>
                </v:shape>
              </w:pict>
            </w:r>
            <w:r w:rsidRPr="005059E2">
              <w:rPr>
                <w:noProof/>
              </w:rPr>
              <w:pict>
                <v:shape id="_x0000_s1048" type="#_x0000_t202" style="position:absolute;margin-left:3.85pt;margin-top:1.55pt;width:122.4pt;height:194.4pt;z-index:251623424;mso-position-horizontal-relative:page;mso-position-vertical-relative:page" filled="f" stroked="f">
                  <v:textbox style="mso-next-textbox:#_x0000_s1049">
                    <w:txbxContent>
                      <w:p w:rsidR="002F1A6D" w:rsidRDefault="00B2031B" w:rsidP="00120308">
                        <w:pPr>
                          <w:pStyle w:val="NewsletterBodyText"/>
                          <w:rPr>
                            <w:rFonts w:cs="Tahoma"/>
                            <w:szCs w:val="16"/>
                            <w:lang w:val="sv-SE"/>
                          </w:rPr>
                        </w:pPr>
                        <w:r w:rsidRPr="00954443">
                          <w:rPr>
                            <w:rFonts w:cs="Tahoma"/>
                            <w:szCs w:val="16"/>
                            <w:lang w:val="sv-SE"/>
                          </w:rPr>
                          <w:t xml:space="preserve">En fördel med att använda nyhetsbrevet som ett marknadsföringsverktyg är att du kan återanvända innehåll från annat marknadsföringsmaterial som pressmeddelanden, marknadsstudier och rapporter. </w:t>
                        </w:r>
                      </w:p>
                      <w:p w:rsidR="002F1A6D" w:rsidRDefault="00B2031B" w:rsidP="00120308">
                        <w:pPr>
                          <w:pStyle w:val="NewsletterBodyText"/>
                          <w:rPr>
                            <w:rFonts w:cs="Tahoma"/>
                            <w:szCs w:val="16"/>
                            <w:lang w:val="sv-SE"/>
                          </w:rPr>
                        </w:pPr>
                        <w:r w:rsidRPr="00954443">
                          <w:rPr>
                            <w:rFonts w:cs="Tahoma"/>
                            <w:szCs w:val="16"/>
                            <w:lang w:val="sv-SE"/>
                          </w:rPr>
                          <w:t>Den huvudsakliga avsikten med ett nyhetsbrev är ofta att</w:t>
                        </w:r>
                        <w:r w:rsidR="006528AC">
                          <w:rPr>
                            <w:rFonts w:cs="Tahoma"/>
                            <w:szCs w:val="16"/>
                            <w:lang w:val="sv-SE"/>
                          </w:rPr>
                          <w:t xml:space="preserve"> sälja en produkt eller tjänst</w:t>
                        </w:r>
                        <w:r w:rsidRPr="00954443">
                          <w:rPr>
                            <w:rFonts w:cs="Tahoma"/>
                            <w:szCs w:val="16"/>
                            <w:lang w:val="sv-SE"/>
                          </w:rPr>
                          <w:t>. Tänk dock på att nyhetsbrevets</w:t>
                        </w:r>
                        <w:r w:rsidRPr="00B2031B">
                          <w:rPr>
                            <w:rFonts w:ascii="Tahoma" w:hAnsi="Tahoma" w:cs="Tahoma"/>
                            <w:sz w:val="20"/>
                            <w:szCs w:val="20"/>
                            <w:lang w:val="sv-SE"/>
                          </w:rPr>
                          <w:t xml:space="preserve"> </w:t>
                        </w:r>
                        <w:r w:rsidRPr="00954443">
                          <w:rPr>
                            <w:rFonts w:cs="Tahoma"/>
                            <w:szCs w:val="16"/>
                            <w:lang w:val="sv-SE"/>
                          </w:rPr>
                          <w:t xml:space="preserve">effektivitet främst beror på hur användbart innehållet är för läsarna. </w:t>
                        </w:r>
                      </w:p>
                      <w:p w:rsidR="00120308" w:rsidRPr="00954443" w:rsidRDefault="00B2031B" w:rsidP="00120308">
                        <w:pPr>
                          <w:pStyle w:val="NewsletterBodyText"/>
                          <w:rPr>
                            <w:szCs w:val="16"/>
                            <w:lang w:val="sv-SE"/>
                          </w:rPr>
                        </w:pPr>
                        <w:r w:rsidRPr="00954443">
                          <w:rPr>
                            <w:rFonts w:cs="Tahoma"/>
                            <w:szCs w:val="16"/>
                            <w:lang w:val="sv-SE"/>
                          </w:rPr>
                          <w:t>Ett bra sätt att lägga till användbart innehåll i nyhetsbrevet är att skriva egna artiklar eller att inkludera en kalender med kommande evenemang eller ett specialerbjudande på en ny produkt.</w:t>
                        </w:r>
                      </w:p>
                      <w:p w:rsidR="002F1A6D" w:rsidRDefault="00B2031B" w:rsidP="00120308">
                        <w:pPr>
                          <w:pStyle w:val="NewsletterBodyText"/>
                          <w:rPr>
                            <w:rFonts w:cs="Tahoma"/>
                            <w:szCs w:val="16"/>
                            <w:lang w:val="sv-SE"/>
                          </w:rPr>
                        </w:pPr>
                        <w:r w:rsidRPr="00954443">
                          <w:rPr>
                            <w:rFonts w:cs="Tahoma"/>
                            <w:szCs w:val="16"/>
                            <w:lang w:val="sv-SE"/>
                          </w:rPr>
                          <w:t>Du kan också söka efter artiklar och information på webben. Du kan skriva om många olika ämnen, men se till att artiklarna inte blir för långa.</w:t>
                        </w:r>
                        <w:r w:rsidR="00DF7699" w:rsidRPr="00954443">
                          <w:rPr>
                            <w:rFonts w:cs="Tahoma"/>
                            <w:szCs w:val="16"/>
                            <w:lang w:val="sv-SE"/>
                          </w:rPr>
                          <w:t xml:space="preserve"> </w:t>
                        </w:r>
                      </w:p>
                      <w:p w:rsidR="00120308" w:rsidRPr="00954443" w:rsidRDefault="00DF7699" w:rsidP="00120308">
                        <w:pPr>
                          <w:pStyle w:val="NewsletterBodyText"/>
                          <w:rPr>
                            <w:szCs w:val="16"/>
                            <w:lang w:val="sv-SE"/>
                          </w:rPr>
                        </w:pPr>
                        <w:r w:rsidRPr="00954443">
                          <w:rPr>
                            <w:rFonts w:cs="Tahoma"/>
                            <w:szCs w:val="16"/>
                            <w:lang w:val="sv-SE"/>
                          </w:rPr>
                          <w:t>Du kan dessutom använda merparten av det material du inkluderar i nyhetsbrevet på din webbplats.</w:t>
                        </w:r>
                        <w:r w:rsidR="00954443">
                          <w:rPr>
                            <w:rFonts w:cs="Tahoma"/>
                            <w:szCs w:val="16"/>
                            <w:lang w:val="sv-SE"/>
                          </w:rPr>
                          <w:t xml:space="preserve"> </w:t>
                        </w:r>
                        <w:r w:rsidR="00954443" w:rsidRPr="00954443">
                          <w:rPr>
                            <w:rFonts w:cs="Tahoma"/>
                            <w:szCs w:val="16"/>
                            <w:lang w:val="sv-SE"/>
                          </w:rPr>
                          <w:t>När du har skrivit klart nyhetsbrevet konverterar du det bara till en webbplats och publicerar webbplatsen.</w:t>
                        </w:r>
                      </w:p>
                    </w:txbxContent>
                  </v:textbox>
                  <w10:wrap anchorx="page" anchory="page"/>
                </v:shape>
              </w:pict>
            </w:r>
          </w:p>
        </w:tc>
        <w:tc>
          <w:tcPr>
            <w:tcW w:w="2610" w:type="dxa"/>
            <w:tcBorders>
              <w:top w:val="nil"/>
              <w:left w:val="nil"/>
              <w:bottom w:val="nil"/>
              <w:right w:val="nil"/>
            </w:tcBorders>
          </w:tcPr>
          <w:p w:rsidR="00B071DE" w:rsidRDefault="00B071DE" w:rsidP="008E0FD5"/>
        </w:tc>
        <w:tc>
          <w:tcPr>
            <w:tcW w:w="2610" w:type="dxa"/>
            <w:tcBorders>
              <w:top w:val="nil"/>
              <w:left w:val="nil"/>
              <w:bottom w:val="nil"/>
            </w:tcBorders>
          </w:tcPr>
          <w:p w:rsidR="00B071DE" w:rsidRDefault="00B071DE" w:rsidP="008E0FD5"/>
        </w:tc>
      </w:tr>
      <w:tr w:rsidR="00B071DE">
        <w:trPr>
          <w:trHeight w:val="720"/>
          <w:jc w:val="center"/>
        </w:trPr>
        <w:tc>
          <w:tcPr>
            <w:tcW w:w="2610" w:type="dxa"/>
            <w:vMerge/>
          </w:tcPr>
          <w:p w:rsidR="00B071DE" w:rsidRDefault="00B071DE" w:rsidP="008E0FD5"/>
        </w:tc>
        <w:tc>
          <w:tcPr>
            <w:tcW w:w="7830" w:type="dxa"/>
            <w:gridSpan w:val="3"/>
            <w:tcBorders>
              <w:top w:val="nil"/>
              <w:bottom w:val="nil"/>
            </w:tcBorders>
          </w:tcPr>
          <w:p w:rsidR="00B071DE" w:rsidRDefault="00DF7699" w:rsidP="00667B70">
            <w:pPr>
              <w:pStyle w:val="Rubrik2"/>
            </w:pPr>
            <w:r>
              <w:t>Nyhetsrubrik på insidan</w:t>
            </w:r>
          </w:p>
        </w:tc>
      </w:tr>
      <w:tr w:rsidR="00B071DE">
        <w:trPr>
          <w:trHeight w:val="4220"/>
          <w:jc w:val="center"/>
        </w:trPr>
        <w:tc>
          <w:tcPr>
            <w:tcW w:w="2610" w:type="dxa"/>
            <w:vMerge/>
          </w:tcPr>
          <w:p w:rsidR="00B071DE" w:rsidRDefault="00B071DE" w:rsidP="008E0FD5"/>
        </w:tc>
        <w:tc>
          <w:tcPr>
            <w:tcW w:w="2610" w:type="dxa"/>
            <w:tcBorders>
              <w:top w:val="nil"/>
              <w:bottom w:val="nil"/>
              <w:right w:val="nil"/>
            </w:tcBorders>
          </w:tcPr>
          <w:p w:rsidR="00B071DE" w:rsidRDefault="005059E2" w:rsidP="008E0FD5">
            <w:r w:rsidRPr="005059E2">
              <w:rPr>
                <w:noProof/>
              </w:rPr>
              <w:pict>
                <v:shape id="_x0000_s1044" type="#_x0000_t202" style="position:absolute;margin-left:264.55pt;margin-top:1pt;width:122.4pt;height:194.4pt;z-index:251619328;mso-position-horizontal-relative:page;mso-position-vertical-relative:page" filled="f" stroked="f">
                  <v:textbox style="mso-next-textbox:#_x0000_s1044">
                    <w:txbxContent/>
                  </v:textbox>
                  <w10:wrap anchorx="page" anchory="page"/>
                </v:shape>
              </w:pict>
            </w:r>
          </w:p>
        </w:tc>
        <w:tc>
          <w:tcPr>
            <w:tcW w:w="2610" w:type="dxa"/>
            <w:tcBorders>
              <w:top w:val="nil"/>
              <w:left w:val="nil"/>
              <w:bottom w:val="nil"/>
              <w:right w:val="nil"/>
            </w:tcBorders>
          </w:tcPr>
          <w:p w:rsidR="00B071DE" w:rsidRDefault="005059E2" w:rsidP="008E0FD5">
            <w:r w:rsidRPr="005059E2">
              <w:rPr>
                <w:noProof/>
              </w:rPr>
              <w:pict>
                <v:shape id="_x0000_s1042" type="#_x0000_t202" style="position:absolute;margin-left:-127.1pt;margin-top:1pt;width:122.4pt;height:194.4pt;z-index:251617280;mso-position-horizontal-relative:page;mso-position-vertical-relative:page" filled="f" stroked="f">
                  <v:textbox style="mso-next-textbox:#_x0000_s1043">
                    <w:txbxContent>
                      <w:p w:rsidR="002F1A6D" w:rsidRDefault="00DF7699" w:rsidP="00120308">
                        <w:pPr>
                          <w:pStyle w:val="NewsletterBodyText"/>
                          <w:rPr>
                            <w:rFonts w:cs="Tahoma"/>
                            <w:szCs w:val="16"/>
                            <w:lang w:val="sv-SE"/>
                          </w:rPr>
                        </w:pPr>
                        <w:r w:rsidRPr="00954443">
                          <w:rPr>
                            <w:rFonts w:cs="Tahoma"/>
                            <w:szCs w:val="16"/>
                            <w:lang w:val="sv-SE"/>
                          </w:rPr>
                          <w:t>En fördel med att använda nyhetsbrevet som ett marknadsföringsverktyg är att du kan återanvända innehåll från annat marknadsföringsmaterial som pressmeddelanden, marknadsstudier och rapporter.</w:t>
                        </w:r>
                        <w:r w:rsidR="001C22EE">
                          <w:rPr>
                            <w:rFonts w:cs="Tahoma"/>
                            <w:szCs w:val="16"/>
                            <w:lang w:val="sv-SE"/>
                          </w:rPr>
                          <w:t xml:space="preserve"> </w:t>
                        </w:r>
                      </w:p>
                      <w:p w:rsidR="002F1A6D" w:rsidRDefault="00DF7699" w:rsidP="00120308">
                        <w:pPr>
                          <w:pStyle w:val="NewsletterBodyText"/>
                          <w:rPr>
                            <w:rFonts w:cs="Tahoma"/>
                            <w:szCs w:val="16"/>
                            <w:lang w:val="sv-SE"/>
                          </w:rPr>
                        </w:pPr>
                        <w:r w:rsidRPr="00954443">
                          <w:rPr>
                            <w:rFonts w:cs="Tahoma"/>
                            <w:szCs w:val="16"/>
                            <w:lang w:val="sv-SE"/>
                          </w:rPr>
                          <w:t>Den huvudsakliga avsikten med ett nyhetsbrev är ofta att</w:t>
                        </w:r>
                        <w:r w:rsidR="006528AC">
                          <w:rPr>
                            <w:rFonts w:cs="Tahoma"/>
                            <w:szCs w:val="16"/>
                            <w:lang w:val="sv-SE"/>
                          </w:rPr>
                          <w:t xml:space="preserve"> sälja en produkt eller tjänst</w:t>
                        </w:r>
                        <w:r w:rsidRPr="00954443">
                          <w:rPr>
                            <w:rFonts w:cs="Tahoma"/>
                            <w:szCs w:val="16"/>
                            <w:lang w:val="sv-SE"/>
                          </w:rPr>
                          <w:t xml:space="preserve">. Tänk dock på att nyhetsbrevets effektivitet främst beror på hur användbart innehållet är för läsarna. </w:t>
                        </w:r>
                      </w:p>
                      <w:p w:rsidR="00120308" w:rsidRPr="00954443" w:rsidRDefault="00DF7699" w:rsidP="00120308">
                        <w:pPr>
                          <w:pStyle w:val="NewsletterBodyText"/>
                          <w:rPr>
                            <w:szCs w:val="16"/>
                            <w:lang w:val="sv-SE"/>
                          </w:rPr>
                        </w:pPr>
                        <w:r w:rsidRPr="00954443">
                          <w:rPr>
                            <w:rFonts w:cs="Tahoma"/>
                            <w:szCs w:val="16"/>
                            <w:lang w:val="sv-SE"/>
                          </w:rPr>
                          <w:t>Ett bra sätt att lägga till användbart innehåll i nyhetsbrevet är att skriva egna artiklar eller att inkludera en kalender med kommande evenemang eller ett specialerbjudande på en ny produkt.</w:t>
                        </w:r>
                      </w:p>
                      <w:p w:rsidR="002F1A6D" w:rsidRDefault="00DF7699" w:rsidP="00120308">
                        <w:pPr>
                          <w:pStyle w:val="NewsletterBodyText"/>
                          <w:rPr>
                            <w:rFonts w:cs="Tahoma"/>
                            <w:szCs w:val="16"/>
                            <w:lang w:val="sv-SE"/>
                          </w:rPr>
                        </w:pPr>
                        <w:r w:rsidRPr="00954443">
                          <w:rPr>
                            <w:rFonts w:cs="Tahoma"/>
                            <w:szCs w:val="16"/>
                            <w:lang w:val="sv-SE"/>
                          </w:rPr>
                          <w:t xml:space="preserve">Du kan också söka efter artiklar och information på webben. Du kan skriva om många olika ämnen, men se till att artiklarna inte blir för långa. </w:t>
                        </w:r>
                      </w:p>
                      <w:p w:rsidR="00120308" w:rsidRPr="00954443" w:rsidRDefault="00DF7699" w:rsidP="00120308">
                        <w:pPr>
                          <w:pStyle w:val="NewsletterBodyText"/>
                          <w:rPr>
                            <w:lang w:val="sv-SE"/>
                          </w:rPr>
                        </w:pPr>
                        <w:r w:rsidRPr="00954443">
                          <w:rPr>
                            <w:rFonts w:cs="Tahoma"/>
                            <w:szCs w:val="16"/>
                            <w:lang w:val="sv-SE"/>
                          </w:rPr>
                          <w:t>Du kan dessutom använda merparten av det material du inkluderar i nyhetsbrevet på din webbplats.</w:t>
                        </w:r>
                        <w:r w:rsidR="00120308" w:rsidRPr="00954443">
                          <w:rPr>
                            <w:szCs w:val="16"/>
                            <w:lang w:val="sv-SE"/>
                          </w:rPr>
                          <w:t xml:space="preserve"> </w:t>
                        </w:r>
                        <w:r w:rsidR="00954443" w:rsidRPr="00954443">
                          <w:rPr>
                            <w:rFonts w:cs="Tahoma"/>
                            <w:szCs w:val="16"/>
                            <w:lang w:val="sv-SE"/>
                          </w:rPr>
                          <w:t xml:space="preserve">När du har skrivit klart nyhetsbrevet konverterar du det bara till en webbplats och </w:t>
                        </w:r>
                        <w:r w:rsidR="00954443">
                          <w:rPr>
                            <w:rFonts w:cs="Tahoma"/>
                            <w:szCs w:val="16"/>
                            <w:lang w:val="sv-SE"/>
                          </w:rPr>
                          <w:t>p</w:t>
                        </w:r>
                        <w:r w:rsidR="00954443" w:rsidRPr="00954443">
                          <w:rPr>
                            <w:rFonts w:cs="Tahoma"/>
                            <w:szCs w:val="16"/>
                            <w:lang w:val="sv-SE"/>
                          </w:rPr>
                          <w:t>ublicerar webbplatsen</w:t>
                        </w:r>
                        <w:r w:rsidR="00954443" w:rsidRPr="00954443">
                          <w:rPr>
                            <w:rFonts w:ascii="Tahoma" w:hAnsi="Tahoma" w:cs="Tahoma"/>
                            <w:sz w:val="20"/>
                            <w:szCs w:val="20"/>
                            <w:lang w:val="sv-SE"/>
                          </w:rPr>
                          <w:t>.</w:t>
                        </w:r>
                      </w:p>
                    </w:txbxContent>
                  </v:textbox>
                  <w10:wrap anchorx="page" anchory="page"/>
                </v:shape>
              </w:pict>
            </w:r>
            <w:r w:rsidRPr="005059E2">
              <w:rPr>
                <w:noProof/>
              </w:rPr>
              <w:pict>
                <v:shape id="_x0000_s1043" type="#_x0000_t202" style="position:absolute;margin-left:2.1pt;margin-top:.5pt;width:122.4pt;height:194.4pt;z-index:251618304;mso-position-horizontal-relative:page;mso-position-vertical-relative:page" filled="f" stroked="f">
                  <v:textbox style="mso-next-textbox:#_x0000_s1044">
                    <w:txbxContent/>
                  </v:textbox>
                  <w10:wrap anchorx="page" anchory="page"/>
                </v:shape>
              </w:pict>
            </w:r>
          </w:p>
        </w:tc>
        <w:tc>
          <w:tcPr>
            <w:tcW w:w="2610" w:type="dxa"/>
            <w:tcBorders>
              <w:top w:val="nil"/>
              <w:left w:val="nil"/>
              <w:bottom w:val="nil"/>
            </w:tcBorders>
          </w:tcPr>
          <w:p w:rsidR="00B071DE" w:rsidRDefault="00B071DE" w:rsidP="008E0FD5"/>
        </w:tc>
      </w:tr>
      <w:tr w:rsidR="00B071DE">
        <w:trPr>
          <w:trHeight w:val="720"/>
          <w:jc w:val="center"/>
        </w:trPr>
        <w:tc>
          <w:tcPr>
            <w:tcW w:w="2610" w:type="dxa"/>
            <w:vMerge/>
          </w:tcPr>
          <w:p w:rsidR="00B071DE" w:rsidRDefault="00B071DE" w:rsidP="008E0FD5"/>
        </w:tc>
        <w:tc>
          <w:tcPr>
            <w:tcW w:w="7830" w:type="dxa"/>
            <w:gridSpan w:val="3"/>
            <w:tcBorders>
              <w:top w:val="nil"/>
              <w:bottom w:val="nil"/>
            </w:tcBorders>
          </w:tcPr>
          <w:p w:rsidR="00B071DE" w:rsidRPr="00667B70" w:rsidRDefault="00954443" w:rsidP="00667B70">
            <w:pPr>
              <w:pStyle w:val="Rubrik2"/>
            </w:pPr>
            <w:r>
              <w:t>Nyhetsrubrik för huvudartikel</w:t>
            </w:r>
          </w:p>
        </w:tc>
      </w:tr>
      <w:tr w:rsidR="00B071DE">
        <w:trPr>
          <w:trHeight w:val="2690"/>
          <w:jc w:val="center"/>
        </w:trPr>
        <w:tc>
          <w:tcPr>
            <w:tcW w:w="2610" w:type="dxa"/>
            <w:vMerge/>
          </w:tcPr>
          <w:p w:rsidR="00B071DE" w:rsidRDefault="00B071DE" w:rsidP="008E0FD5"/>
        </w:tc>
        <w:tc>
          <w:tcPr>
            <w:tcW w:w="2610" w:type="dxa"/>
            <w:tcBorders>
              <w:top w:val="nil"/>
              <w:right w:val="nil"/>
            </w:tcBorders>
          </w:tcPr>
          <w:p w:rsidR="00B071DE" w:rsidRDefault="005059E2" w:rsidP="008E0FD5">
            <w:r w:rsidRPr="005059E2">
              <w:rPr>
                <w:noProof/>
              </w:rPr>
              <w:pict>
                <v:shape id="_x0000_s1045" type="#_x0000_t202" style="position:absolute;margin-left:5.25pt;margin-top:.9pt;width:122.4pt;height:97.4pt;z-index:251620352;mso-position-horizontal-relative:page;mso-position-vertical-relative:page" filled="f" stroked="f">
                  <v:textbox style="mso-next-textbox:#_x0000_s1046">
                    <w:txbxContent>
                      <w:p w:rsidR="002F1A6D" w:rsidRDefault="00DF7699" w:rsidP="00120308">
                        <w:pPr>
                          <w:pStyle w:val="NewsletterBodyText"/>
                          <w:rPr>
                            <w:rFonts w:cs="Tahoma"/>
                            <w:szCs w:val="16"/>
                            <w:lang w:val="sv-SE"/>
                          </w:rPr>
                        </w:pPr>
                        <w:r w:rsidRPr="00954443">
                          <w:rPr>
                            <w:rFonts w:cs="Tahoma"/>
                            <w:szCs w:val="16"/>
                            <w:lang w:val="sv-SE"/>
                          </w:rPr>
                          <w:t xml:space="preserve">Du kan också söka efter artiklar och information på webben. Du kan skriva om många olika ämnen, men se till att artiklarna inte blir för långa. </w:t>
                        </w:r>
                      </w:p>
                      <w:p w:rsidR="00120308" w:rsidRPr="00DF7699" w:rsidRDefault="00DF7699" w:rsidP="00120308">
                        <w:pPr>
                          <w:pStyle w:val="NewsletterBodyText"/>
                          <w:rPr>
                            <w:lang w:val="sv-SE"/>
                          </w:rPr>
                        </w:pPr>
                        <w:r w:rsidRPr="00954443">
                          <w:rPr>
                            <w:rFonts w:cs="Tahoma"/>
                            <w:szCs w:val="16"/>
                            <w:lang w:val="sv-SE"/>
                          </w:rPr>
                          <w:t>Du kan dessutom använda merparten av det material du inkluderar i</w:t>
                        </w:r>
                        <w:r w:rsidRPr="00DF7699">
                          <w:rPr>
                            <w:rFonts w:ascii="Tahoma" w:hAnsi="Tahoma" w:cs="Tahoma"/>
                            <w:sz w:val="20"/>
                            <w:szCs w:val="20"/>
                            <w:lang w:val="sv-SE"/>
                          </w:rPr>
                          <w:t xml:space="preserve"> </w:t>
                        </w:r>
                        <w:r w:rsidRPr="00954443">
                          <w:rPr>
                            <w:rFonts w:cs="Tahoma"/>
                            <w:szCs w:val="16"/>
                            <w:lang w:val="sv-SE"/>
                          </w:rPr>
                          <w:t>nyhetsbrevet. I Microsoft Word kan du enkelt konvertera nyhetsbrevet till en webbpublikation. När du har skrivit klart nyhetsbrevet konverterar du det bara</w:t>
                        </w:r>
                        <w:r w:rsidRPr="00DF7699">
                          <w:rPr>
                            <w:rFonts w:ascii="Tahoma" w:hAnsi="Tahoma" w:cs="Tahoma"/>
                            <w:sz w:val="20"/>
                            <w:szCs w:val="20"/>
                            <w:lang w:val="sv-SE"/>
                          </w:rPr>
                          <w:t xml:space="preserve"> </w:t>
                        </w:r>
                        <w:r w:rsidRPr="00954443">
                          <w:rPr>
                            <w:rFonts w:cs="Tahoma"/>
                            <w:szCs w:val="16"/>
                            <w:lang w:val="sv-SE"/>
                          </w:rPr>
                          <w:t>till en webbplats och publicerar webbplatsen.</w:t>
                        </w:r>
                      </w:p>
                    </w:txbxContent>
                  </v:textbox>
                  <w10:wrap anchorx="page" anchory="page"/>
                </v:shape>
              </w:pict>
            </w:r>
            <w:r w:rsidRPr="005059E2">
              <w:rPr>
                <w:noProof/>
              </w:rPr>
              <w:pict>
                <v:shape id="_x0000_s1047" type="#_x0000_t202" style="position:absolute;margin-left:265.9pt;margin-top:.35pt;width:122.4pt;height:108pt;z-index:251622400;mso-position-horizontal-relative:page;mso-position-vertical-relative:page" filled="f" stroked="f">
                  <v:textbox style="mso-next-textbox:#_x0000_s1047">
                    <w:txbxContent/>
                  </v:textbox>
                  <w10:wrap anchorx="page" anchory="page"/>
                </v:shape>
              </w:pict>
            </w:r>
          </w:p>
        </w:tc>
        <w:tc>
          <w:tcPr>
            <w:tcW w:w="2610" w:type="dxa"/>
            <w:tcBorders>
              <w:top w:val="nil"/>
              <w:left w:val="nil"/>
              <w:right w:val="nil"/>
            </w:tcBorders>
          </w:tcPr>
          <w:p w:rsidR="00B071DE" w:rsidRDefault="005059E2" w:rsidP="008E0FD5">
            <w:r w:rsidRPr="005059E2">
              <w:rPr>
                <w:noProof/>
              </w:rPr>
              <w:pict>
                <v:shape id="_x0000_s1046" type="#_x0000_t202" style="position:absolute;margin-left:3.35pt;margin-top:1.05pt;width:122.4pt;height:97.25pt;z-index:251621376;mso-position-horizontal-relative:page;mso-position-vertical-relative:page" filled="f" stroked="f">
                  <v:textbox style="mso-next-textbox:#_x0000_s1047">
                    <w:txbxContent/>
                  </v:textbox>
                  <w10:wrap anchorx="page" anchory="page"/>
                </v:shape>
              </w:pict>
            </w:r>
          </w:p>
        </w:tc>
        <w:tc>
          <w:tcPr>
            <w:tcW w:w="2610" w:type="dxa"/>
            <w:tcBorders>
              <w:top w:val="nil"/>
              <w:left w:val="nil"/>
            </w:tcBorders>
          </w:tcPr>
          <w:p w:rsidR="00B071DE" w:rsidRDefault="00B071DE" w:rsidP="008E0FD5"/>
        </w:tc>
      </w:tr>
    </w:tbl>
    <w:p w:rsidR="00B071DE" w:rsidRDefault="00B071DE"/>
    <w:tbl>
      <w:tblPr>
        <w:tblW w:w="10440"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Look w:val="0000"/>
      </w:tblPr>
      <w:tblGrid>
        <w:gridCol w:w="2610"/>
        <w:gridCol w:w="2610"/>
        <w:gridCol w:w="2610"/>
        <w:gridCol w:w="2610"/>
      </w:tblGrid>
      <w:tr w:rsidR="00B071DE">
        <w:trPr>
          <w:trHeight w:val="576"/>
          <w:jc w:val="center"/>
        </w:trPr>
        <w:tc>
          <w:tcPr>
            <w:tcW w:w="10440" w:type="dxa"/>
            <w:gridSpan w:val="4"/>
            <w:tcBorders>
              <w:bottom w:val="single" w:sz="4" w:space="0" w:color="C0C0C0"/>
            </w:tcBorders>
          </w:tcPr>
          <w:p w:rsidR="00B071DE" w:rsidRDefault="00B071DE" w:rsidP="008E0FD5"/>
        </w:tc>
      </w:tr>
      <w:tr w:rsidR="00B071DE">
        <w:trPr>
          <w:trHeight w:val="720"/>
          <w:jc w:val="center"/>
        </w:trPr>
        <w:tc>
          <w:tcPr>
            <w:tcW w:w="10440" w:type="dxa"/>
            <w:gridSpan w:val="4"/>
            <w:tcBorders>
              <w:bottom w:val="nil"/>
            </w:tcBorders>
            <w:shd w:val="clear" w:color="auto" w:fill="auto"/>
          </w:tcPr>
          <w:p w:rsidR="00B071DE" w:rsidRDefault="00DF7699" w:rsidP="00AC4CC5">
            <w:pPr>
              <w:pStyle w:val="Rubrik3"/>
            </w:pPr>
            <w:r>
              <w:t>Nyhetsrubrik på insidan</w:t>
            </w:r>
          </w:p>
        </w:tc>
      </w:tr>
      <w:tr w:rsidR="00E32D23">
        <w:trPr>
          <w:trHeight w:val="4932"/>
          <w:jc w:val="center"/>
        </w:trPr>
        <w:tc>
          <w:tcPr>
            <w:tcW w:w="5220" w:type="dxa"/>
            <w:gridSpan w:val="2"/>
            <w:tcBorders>
              <w:top w:val="nil"/>
              <w:bottom w:val="nil"/>
              <w:right w:val="nil"/>
            </w:tcBorders>
            <w:shd w:val="clear" w:color="auto" w:fill="auto"/>
          </w:tcPr>
          <w:p w:rsidR="00E32D23" w:rsidRDefault="005059E2" w:rsidP="008E0FD5">
            <w:r w:rsidRPr="005059E2">
              <w:rPr>
                <w:noProof/>
              </w:rPr>
              <w:pict>
                <v:shape id="_x0000_s1162" type="#_x0000_t202" style="position:absolute;margin-left:13.6pt;margin-top:1.1pt;width:230.4pt;height:240.75pt;z-index:251676672;mso-position-horizontal-relative:page;mso-position-vertical-relative:page" filled="f" stroked="f">
                  <v:textbox style="mso-next-textbox:#_x0000_s1163">
                    <w:txbxContent>
                      <w:p w:rsidR="002F1A6D" w:rsidRDefault="00DF7699" w:rsidP="00120308">
                        <w:pPr>
                          <w:pStyle w:val="NewsletterBodyText"/>
                          <w:rPr>
                            <w:rFonts w:cs="Tahoma"/>
                            <w:szCs w:val="16"/>
                            <w:lang w:val="sv-SE"/>
                          </w:rPr>
                        </w:pPr>
                        <w:r w:rsidRPr="00737A02">
                          <w:rPr>
                            <w:rFonts w:cs="Tahoma"/>
                            <w:szCs w:val="16"/>
                            <w:lang w:val="sv-SE"/>
                          </w:rPr>
                          <w:t xml:space="preserve">Syftet med ett nyhetsbrev är att presentera information för en speciell målgrupp. Nyhetsbrev kan vara ett utmärkt sätt att marknadsföra en produkt eller tjänst, samt att skapa trovärdighet och stärka företagets identitet bland partner, medlemmar, anställda och leverantörer. </w:t>
                        </w:r>
                      </w:p>
                      <w:p w:rsidR="002F1A6D" w:rsidRDefault="00DF7699" w:rsidP="00120308">
                        <w:pPr>
                          <w:pStyle w:val="NewsletterBodyText"/>
                          <w:rPr>
                            <w:rFonts w:cs="Tahoma"/>
                            <w:szCs w:val="16"/>
                            <w:lang w:val="sv-SE"/>
                          </w:rPr>
                        </w:pPr>
                        <w:r w:rsidRPr="00737A02">
                          <w:rPr>
                            <w:rFonts w:cs="Tahoma"/>
                            <w:szCs w:val="16"/>
                            <w:lang w:val="sv-SE"/>
                          </w:rPr>
                          <w:t xml:space="preserve">Börja med att ringa in målgruppen för nyhetsbrevet. Nyhetsbrevet kan rikta sig till alla som har nytta av informationen, t.ex. anställda eller personer som är intresserade av att köpa en produkt eller använda dina tjänster. </w:t>
                        </w:r>
                      </w:p>
                      <w:p w:rsidR="002F1A6D" w:rsidRDefault="00DF7699" w:rsidP="00120308">
                        <w:pPr>
                          <w:pStyle w:val="NewsletterBodyText"/>
                          <w:rPr>
                            <w:rFonts w:cs="Tahoma"/>
                            <w:szCs w:val="16"/>
                            <w:lang w:val="sv-SE"/>
                          </w:rPr>
                        </w:pPr>
                        <w:r w:rsidRPr="00737A02">
                          <w:rPr>
                            <w:rFonts w:cs="Tahoma"/>
                            <w:szCs w:val="16"/>
                            <w:lang w:val="sv-SE"/>
                          </w:rPr>
                          <w:t xml:space="preserve">Du kan sammanställa ett adressregister från ifyllda svarsformulär, kundblad, visitkort som du fått på mässor eller medlemslistor. Du kan också köpa ett adressregister från ett företag. </w:t>
                        </w:r>
                      </w:p>
                      <w:p w:rsidR="002F1A6D" w:rsidRDefault="00DF7699" w:rsidP="00120308">
                        <w:pPr>
                          <w:pStyle w:val="NewsletterBodyText"/>
                          <w:rPr>
                            <w:rFonts w:cs="Tahoma"/>
                            <w:szCs w:val="16"/>
                            <w:lang w:val="sv-SE"/>
                          </w:rPr>
                        </w:pPr>
                        <w:r w:rsidRPr="00737A02">
                          <w:rPr>
                            <w:rFonts w:cs="Tahoma"/>
                            <w:szCs w:val="16"/>
                            <w:lang w:val="sv-SE"/>
                          </w:rPr>
                          <w:t>Därefter bestämmer du hur mycket tid och pengar du kan spendera på nyhetsbrevet.</w:t>
                        </w:r>
                        <w:r w:rsidR="00E32D23" w:rsidRPr="00737A02">
                          <w:rPr>
                            <w:szCs w:val="16"/>
                            <w:lang w:val="sv-SE"/>
                          </w:rPr>
                          <w:t xml:space="preserve"> </w:t>
                        </w:r>
                        <w:r w:rsidRPr="00737A02">
                          <w:rPr>
                            <w:rFonts w:cs="Tahoma"/>
                            <w:szCs w:val="16"/>
                            <w:lang w:val="sv-SE"/>
                          </w:rPr>
                          <w:t>Dessa faktorer avgör hur ofta nyhetsbrevet ska komma ut och hur långt det ska vara. Vi rekommenderar att du ger ut nyhetsbrevet minst en gång per</w:t>
                        </w:r>
                        <w:r w:rsidRPr="00DF7699">
                          <w:rPr>
                            <w:rFonts w:ascii="Tahoma" w:hAnsi="Tahoma" w:cs="Tahoma"/>
                            <w:sz w:val="20"/>
                            <w:szCs w:val="20"/>
                            <w:lang w:val="sv-SE"/>
                          </w:rPr>
                          <w:t xml:space="preserve"> </w:t>
                        </w:r>
                        <w:r w:rsidRPr="00954443">
                          <w:rPr>
                            <w:rFonts w:cs="Tahoma"/>
                            <w:szCs w:val="16"/>
                            <w:lang w:val="sv-SE"/>
                          </w:rPr>
                          <w:t xml:space="preserve">kvartal. Dina kunder och anställda kommer att se fram emot nästa nummer. </w:t>
                        </w:r>
                      </w:p>
                      <w:p w:rsidR="002F1A6D" w:rsidRDefault="00DF7699" w:rsidP="00120308">
                        <w:pPr>
                          <w:pStyle w:val="NewsletterBodyText"/>
                          <w:rPr>
                            <w:rFonts w:cs="Tahoma"/>
                            <w:szCs w:val="16"/>
                            <w:lang w:val="sv-SE"/>
                          </w:rPr>
                        </w:pPr>
                        <w:r w:rsidRPr="00954443">
                          <w:rPr>
                            <w:rFonts w:cs="Tahoma"/>
                            <w:szCs w:val="16"/>
                            <w:lang w:val="sv-SE"/>
                          </w:rPr>
                          <w:t xml:space="preserve">Rubrikerna är en viktig del av nyhetsbrevet och bör därför vara väl genomtänkta och formulerade. </w:t>
                        </w:r>
                      </w:p>
                      <w:p w:rsidR="00E32D23" w:rsidRPr="00954443" w:rsidRDefault="0088181E" w:rsidP="00120308">
                        <w:pPr>
                          <w:pStyle w:val="NewsletterBodyText"/>
                          <w:rPr>
                            <w:szCs w:val="16"/>
                            <w:lang w:val="sv-SE"/>
                          </w:rPr>
                        </w:pPr>
                        <w:r w:rsidRPr="00954443">
                          <w:rPr>
                            <w:rFonts w:cs="Tahoma"/>
                            <w:szCs w:val="16"/>
                            <w:lang w:val="sv-SE"/>
                          </w:rPr>
                          <w:t>Med några få ord bör rubriken fånga innehållet i artikeln och locka läsare till sig.</w:t>
                        </w:r>
                      </w:p>
                    </w:txbxContent>
                  </v:textbox>
                  <w10:wrap anchorx="page" anchory="page"/>
                </v:shape>
              </w:pict>
            </w:r>
          </w:p>
        </w:tc>
        <w:tc>
          <w:tcPr>
            <w:tcW w:w="5220" w:type="dxa"/>
            <w:gridSpan w:val="2"/>
            <w:tcBorders>
              <w:top w:val="nil"/>
              <w:left w:val="nil"/>
              <w:bottom w:val="nil"/>
            </w:tcBorders>
          </w:tcPr>
          <w:p w:rsidR="00E32D23" w:rsidRDefault="005059E2" w:rsidP="008E0FD5">
            <w:r w:rsidRPr="005059E2">
              <w:rPr>
                <w:noProof/>
              </w:rPr>
              <w:pict>
                <v:shape id="_x0000_s1163" type="#_x0000_t202" style="position:absolute;margin-left:9pt;margin-top:1.85pt;width:240.85pt;height:135pt;z-index:251677696;mso-position-horizontal-relative:page;mso-position-vertical-relative:page" filled="f" stroked="f">
                  <v:textbox style="mso-next-textbox:#_x0000_s1163">
                    <w:txbxContent/>
                  </v:textbox>
                  <w10:wrap anchorx="page" anchory="page"/>
                </v:shape>
              </w:pict>
            </w:r>
            <w:r w:rsidRPr="005059E2">
              <w:rPr>
                <w:noProof/>
              </w:rPr>
              <w:pict>
                <v:shape id="_x0000_s1166" type="#_x0000_t202" style="position:absolute;margin-left:27.85pt;margin-top:175.2pt;width:193.4pt;height:63.2pt;z-index:251692032;mso-wrap-style:none;mso-position-horizontal-relative:page;mso-position-vertical-relative:page" filled="f" stroked="f">
                  <v:textbox style="mso-next-textbox:#_x0000_s1166;mso-fit-shape-to-text:t">
                    <w:txbxContent>
                      <w:p w:rsidR="00E32D23" w:rsidRPr="00E32D23" w:rsidRDefault="0039401E">
                        <w:r>
                          <w:rPr>
                            <w:noProof/>
                            <w:lang w:val="sv-SE" w:eastAsia="sv-SE"/>
                          </w:rPr>
                          <w:drawing>
                            <wp:inline distT="0" distB="0" distL="0" distR="0">
                              <wp:extent cx="2216785" cy="698500"/>
                              <wp:effectExtent l="19050" t="0" r="0" b="0"/>
                              <wp:docPr id="6" name="Bild 6" descr="Lightbulb, plug and globe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ightbulb, plug and globe graphic"/>
                                      <pic:cNvPicPr>
                                        <a:picLocks noChangeAspect="1" noChangeArrowheads="1"/>
                                      </pic:cNvPicPr>
                                    </pic:nvPicPr>
                                    <pic:blipFill>
                                      <a:blip r:embed="rId6"/>
                                      <a:srcRect/>
                                      <a:stretch>
                                        <a:fillRect/>
                                      </a:stretch>
                                    </pic:blipFill>
                                    <pic:spPr bwMode="auto">
                                      <a:xfrm>
                                        <a:off x="0" y="0"/>
                                        <a:ext cx="2216785" cy="698500"/>
                                      </a:xfrm>
                                      <a:prstGeom prst="rect">
                                        <a:avLst/>
                                      </a:prstGeom>
                                      <a:noFill/>
                                      <a:ln w="9525">
                                        <a:noFill/>
                                        <a:miter lim="800000"/>
                                        <a:headEnd/>
                                        <a:tailEnd/>
                                      </a:ln>
                                    </pic:spPr>
                                  </pic:pic>
                                </a:graphicData>
                              </a:graphic>
                            </wp:inline>
                          </w:drawing>
                        </w:r>
                      </w:p>
                    </w:txbxContent>
                  </v:textbox>
                  <w10:wrap anchorx="page" anchory="page"/>
                </v:shape>
              </w:pict>
            </w:r>
          </w:p>
        </w:tc>
      </w:tr>
      <w:tr w:rsidR="000B2761">
        <w:trPr>
          <w:trHeight w:val="7650"/>
          <w:jc w:val="center"/>
        </w:trPr>
        <w:tc>
          <w:tcPr>
            <w:tcW w:w="2610" w:type="dxa"/>
            <w:tcBorders>
              <w:top w:val="nil"/>
              <w:right w:val="nil"/>
            </w:tcBorders>
            <w:shd w:val="clear" w:color="auto" w:fill="auto"/>
          </w:tcPr>
          <w:p w:rsidR="000B2761" w:rsidRDefault="005059E2" w:rsidP="008E0FD5">
            <w:r w:rsidRPr="005059E2">
              <w:rPr>
                <w:noProof/>
              </w:rPr>
              <w:pict>
                <v:shape id="_x0000_s1185" type="#_x0000_t202" style="position:absolute;margin-left:3.45pt;margin-top:34.7pt;width:121.4pt;height:151.55pt;z-index:251691008;mso-wrap-style:none;mso-position-horizontal-relative:page;mso-position-vertical-relative:page" filled="f" stroked="f">
                  <v:textbox style="mso-next-textbox:#_x0000_s1185;mso-fit-shape-to-text:t">
                    <w:txbxContent>
                      <w:p w:rsidR="000B2761" w:rsidRPr="000B2761" w:rsidRDefault="0039401E">
                        <w:r>
                          <w:rPr>
                            <w:noProof/>
                            <w:lang w:val="sv-SE" w:eastAsia="sv-SE"/>
                          </w:rPr>
                          <w:drawing>
                            <wp:inline distT="0" distB="0" distL="0" distR="0">
                              <wp:extent cx="1345565" cy="1612900"/>
                              <wp:effectExtent l="19050" t="0" r="6985" b="0"/>
                              <wp:docPr id="7" name="Bild 7" descr="Lightbulb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ightbulb graphic"/>
                                      <pic:cNvPicPr>
                                        <a:picLocks noChangeAspect="1" noChangeArrowheads="1"/>
                                      </pic:cNvPicPr>
                                    </pic:nvPicPr>
                                    <pic:blipFill>
                                      <a:blip r:embed="rId9"/>
                                      <a:srcRect/>
                                      <a:stretch>
                                        <a:fillRect/>
                                      </a:stretch>
                                    </pic:blipFill>
                                    <pic:spPr bwMode="auto">
                                      <a:xfrm>
                                        <a:off x="0" y="0"/>
                                        <a:ext cx="1345565" cy="1612900"/>
                                      </a:xfrm>
                                      <a:prstGeom prst="rect">
                                        <a:avLst/>
                                      </a:prstGeom>
                                      <a:noFill/>
                                      <a:ln w="9525">
                                        <a:noFill/>
                                        <a:miter lim="800000"/>
                                        <a:headEnd/>
                                        <a:tailEnd/>
                                      </a:ln>
                                    </pic:spPr>
                                  </pic:pic>
                                </a:graphicData>
                              </a:graphic>
                            </wp:inline>
                          </w:drawing>
                        </w:r>
                      </w:p>
                    </w:txbxContent>
                  </v:textbox>
                  <w10:wrap anchorx="page" anchory="page"/>
                </v:shape>
              </w:pict>
            </w:r>
          </w:p>
        </w:tc>
        <w:tc>
          <w:tcPr>
            <w:tcW w:w="2610" w:type="dxa"/>
            <w:tcBorders>
              <w:top w:val="nil"/>
              <w:left w:val="nil"/>
              <w:right w:val="nil"/>
            </w:tcBorders>
            <w:shd w:val="clear" w:color="auto" w:fill="auto"/>
          </w:tcPr>
          <w:p w:rsidR="000B2761" w:rsidRDefault="005059E2" w:rsidP="000B2761">
            <w:pPr>
              <w:pStyle w:val="Rubrik2"/>
            </w:pPr>
            <w:r w:rsidRPr="005059E2">
              <w:rPr>
                <w:noProof/>
              </w:rPr>
              <w:pict>
                <v:shape id="_x0000_s1186" type="#_x0000_t202" style="position:absolute;left:0;text-align:left;margin-left:-.25pt;margin-top:79.5pt;width:122.4pt;height:266.85pt;z-index:251679744;mso-position-horizontal-relative:page;mso-position-vertical-relative:page" filled="f" stroked="f">
                  <v:textbox style="mso-next-textbox:#_x0000_s1187">
                    <w:txbxContent>
                      <w:p w:rsidR="002F1A6D" w:rsidRDefault="0088181E" w:rsidP="00120308">
                        <w:pPr>
                          <w:pStyle w:val="NewsletterBodyText"/>
                          <w:rPr>
                            <w:rFonts w:cs="Tahoma"/>
                            <w:szCs w:val="16"/>
                            <w:lang w:val="sv-SE"/>
                          </w:rPr>
                        </w:pPr>
                        <w:r w:rsidRPr="00737A02">
                          <w:rPr>
                            <w:rFonts w:cs="Tahoma"/>
                            <w:szCs w:val="16"/>
                            <w:lang w:val="sv-SE"/>
                          </w:rPr>
                          <w:t xml:space="preserve">Du kan också söka efter artiklar och information på webben. Du kan skriva om många olika ämnen, men se till att artiklarna inte blir för långa. </w:t>
                        </w:r>
                      </w:p>
                      <w:p w:rsidR="002F1A6D" w:rsidRDefault="0088181E" w:rsidP="00120308">
                        <w:pPr>
                          <w:pStyle w:val="NewsletterBodyText"/>
                          <w:rPr>
                            <w:rFonts w:cs="Tahoma"/>
                            <w:szCs w:val="16"/>
                            <w:lang w:val="sv-SE"/>
                          </w:rPr>
                        </w:pPr>
                        <w:r w:rsidRPr="00737A02">
                          <w:rPr>
                            <w:rFonts w:cs="Tahoma"/>
                            <w:szCs w:val="16"/>
                            <w:lang w:val="sv-SE"/>
                          </w:rPr>
                          <w:t xml:space="preserve">Du kan dessutom använda merparten av det material du inkluderar i nyhetsbrevet på din webbplats. I Microsoft Word kan du enkelt konvertera nyhetsbrevet till en webbpublikation. När du har skrivit klart nyhetsbrevet konverterar du det bara till en webbplats och publicerar webbplatsen. </w:t>
                        </w:r>
                      </w:p>
                      <w:p w:rsidR="002F1A6D" w:rsidRDefault="006528AC" w:rsidP="00120308">
                        <w:pPr>
                          <w:pStyle w:val="NewsletterBodyText"/>
                          <w:rPr>
                            <w:rFonts w:cs="Tahoma"/>
                            <w:szCs w:val="16"/>
                            <w:lang w:val="sv-SE"/>
                          </w:rPr>
                        </w:pPr>
                        <w:r>
                          <w:rPr>
                            <w:rFonts w:cs="Tahoma"/>
                            <w:szCs w:val="16"/>
                            <w:lang w:val="sv-SE"/>
                          </w:rPr>
                          <w:t>Listan över</w:t>
                        </w:r>
                        <w:r w:rsidR="0088181E" w:rsidRPr="00737A02">
                          <w:rPr>
                            <w:rFonts w:cs="Tahoma"/>
                            <w:szCs w:val="16"/>
                            <w:lang w:val="sv-SE"/>
                          </w:rPr>
                          <w:t xml:space="preserve"> ämnen som kan behandlas i nyhetsbrev är praktiskt</w:t>
                        </w:r>
                        <w:r w:rsidR="0088181E" w:rsidRPr="0088181E">
                          <w:rPr>
                            <w:rFonts w:ascii="Tahoma" w:hAnsi="Tahoma" w:cs="Tahoma"/>
                            <w:sz w:val="20"/>
                            <w:szCs w:val="20"/>
                            <w:lang w:val="sv-SE"/>
                          </w:rPr>
                          <w:t xml:space="preserve"> </w:t>
                        </w:r>
                        <w:r w:rsidR="0088181E" w:rsidRPr="00737A02">
                          <w:rPr>
                            <w:rFonts w:cs="Tahoma"/>
                            <w:szCs w:val="16"/>
                            <w:lang w:val="sv-SE"/>
                          </w:rPr>
                          <w:t>taget oändliga. Du kan välja ämnen som fokuserar på ledande teknologier eller innovationer inom ditt område.</w:t>
                        </w:r>
                        <w:r w:rsidR="00737A02">
                          <w:rPr>
                            <w:rFonts w:cs="Tahoma"/>
                            <w:szCs w:val="16"/>
                            <w:lang w:val="sv-SE"/>
                          </w:rPr>
                          <w:t xml:space="preserve"> </w:t>
                        </w:r>
                      </w:p>
                      <w:p w:rsidR="002F1A6D" w:rsidRDefault="0088181E" w:rsidP="00120308">
                        <w:pPr>
                          <w:pStyle w:val="NewsletterBodyText"/>
                          <w:rPr>
                            <w:rFonts w:cs="Tahoma"/>
                            <w:szCs w:val="16"/>
                            <w:lang w:val="sv-SE"/>
                          </w:rPr>
                        </w:pPr>
                        <w:r w:rsidRPr="00737A02">
                          <w:rPr>
                            <w:rFonts w:cs="Tahoma"/>
                            <w:szCs w:val="16"/>
                            <w:lang w:val="sv-SE"/>
                          </w:rPr>
                          <w:t>Du kan även kommentera trender inom affärsliv och ekonomi eller ta fram prognoser för kunder</w:t>
                        </w:r>
                        <w:r w:rsidR="00737A02">
                          <w:rPr>
                            <w:rFonts w:cs="Tahoma"/>
                            <w:szCs w:val="16"/>
                            <w:lang w:val="sv-SE"/>
                          </w:rPr>
                          <w:t xml:space="preserve">. </w:t>
                        </w:r>
                      </w:p>
                      <w:p w:rsidR="002F1A6D" w:rsidRDefault="0088181E" w:rsidP="00120308">
                        <w:pPr>
                          <w:pStyle w:val="NewsletterBodyText"/>
                          <w:rPr>
                            <w:rFonts w:cs="Tahoma"/>
                            <w:szCs w:val="16"/>
                            <w:lang w:val="sv-SE"/>
                          </w:rPr>
                        </w:pPr>
                        <w:r w:rsidRPr="002F1A6D">
                          <w:rPr>
                            <w:rFonts w:cs="Tahoma"/>
                            <w:szCs w:val="16"/>
                            <w:lang w:val="sv-SE"/>
                          </w:rPr>
                          <w:t>Om nyhetsbrevet distribueras internt, kan du beskriva nya procedurer eller förbättringar på företaget. Du kan också illustrera företagets tillväxt genom att inkludera försäljningssiffror eller intäkter.</w:t>
                        </w:r>
                      </w:p>
                      <w:p w:rsidR="002F1A6D" w:rsidRDefault="0088181E" w:rsidP="00120308">
                        <w:pPr>
                          <w:pStyle w:val="NewsletterBodyText"/>
                          <w:rPr>
                            <w:rFonts w:cs="Tahoma"/>
                            <w:szCs w:val="16"/>
                            <w:lang w:val="sv-SE"/>
                          </w:rPr>
                        </w:pPr>
                        <w:r w:rsidRPr="002F1A6D">
                          <w:rPr>
                            <w:rFonts w:cs="Tahoma"/>
                            <w:szCs w:val="16"/>
                            <w:lang w:val="sv-SE"/>
                          </w:rPr>
                          <w:t>En del nyhetsbrev innehåller en spalt som uppdateras i varje nummer, t.ex. en rådgivningsspalt, en</w:t>
                        </w:r>
                        <w:r w:rsidRPr="00737A02">
                          <w:rPr>
                            <w:rFonts w:cs="Tahoma"/>
                            <w:szCs w:val="16"/>
                            <w:lang w:val="sv-SE"/>
                          </w:rPr>
                          <w:t xml:space="preserve"> bokrecension, </w:t>
                        </w:r>
                        <w:r w:rsidR="006528AC">
                          <w:rPr>
                            <w:rFonts w:cs="Tahoma"/>
                            <w:szCs w:val="16"/>
                            <w:lang w:val="sv-SE"/>
                          </w:rPr>
                          <w:t>en ledare eller ett brev från ordföranden</w:t>
                        </w:r>
                        <w:r w:rsidRPr="00737A02">
                          <w:rPr>
                            <w:rFonts w:cs="Tahoma"/>
                            <w:szCs w:val="16"/>
                            <w:lang w:val="sv-SE"/>
                          </w:rPr>
                          <w:t>. Du kan även inkludera artiklar som närmare beskriver nyanställda, de viktigaste kunderna eller leverantörerna.</w:t>
                        </w:r>
                        <w:r w:rsidR="00737A02">
                          <w:rPr>
                            <w:rFonts w:cs="Tahoma"/>
                            <w:szCs w:val="16"/>
                            <w:lang w:val="sv-SE"/>
                          </w:rPr>
                          <w:t xml:space="preserve"> </w:t>
                        </w:r>
                      </w:p>
                      <w:p w:rsidR="000B2761" w:rsidRPr="00737A02" w:rsidRDefault="00737A02" w:rsidP="00120308">
                        <w:pPr>
                          <w:pStyle w:val="NewsletterBodyText"/>
                          <w:rPr>
                            <w:szCs w:val="16"/>
                            <w:lang w:val="sv-SE"/>
                          </w:rPr>
                        </w:pPr>
                        <w:r w:rsidRPr="00737A02">
                          <w:rPr>
                            <w:rFonts w:cs="Tahoma"/>
                            <w:szCs w:val="16"/>
                            <w:lang w:val="sv-SE"/>
                          </w:rPr>
                          <w:t>En viktig del av att skapa innehåll i nyhetsbrevet är att välja bilder och grafik.</w:t>
                        </w:r>
                      </w:p>
                    </w:txbxContent>
                  </v:textbox>
                  <w10:wrap anchorx="page" anchory="page"/>
                </v:shape>
              </w:pict>
            </w:r>
            <w:r w:rsidR="0088181E">
              <w:t>Nyhetsrubrik på insidan</w:t>
            </w:r>
          </w:p>
        </w:tc>
        <w:tc>
          <w:tcPr>
            <w:tcW w:w="2610" w:type="dxa"/>
            <w:tcBorders>
              <w:top w:val="nil"/>
              <w:left w:val="nil"/>
              <w:right w:val="nil"/>
            </w:tcBorders>
            <w:shd w:val="clear" w:color="auto" w:fill="auto"/>
          </w:tcPr>
          <w:p w:rsidR="000B2761" w:rsidRDefault="005059E2" w:rsidP="00791007">
            <w:pPr>
              <w:pStyle w:val="Rubrik2"/>
            </w:pPr>
            <w:r w:rsidRPr="005059E2">
              <w:rPr>
                <w:noProof/>
              </w:rPr>
              <w:pict>
                <v:shape id="_x0000_s1187" type="#_x0000_t202" style="position:absolute;left:0;text-align:left;margin-left:3.15pt;margin-top:46pt;width:122.4pt;height:303.05pt;z-index:251680768;mso-position-horizontal-relative:page;mso-position-vertical-relative:page" filled="f" stroked="f">
                  <v:textbox style="mso-next-textbox:#_x0000_s1184">
                    <w:txbxContent/>
                  </v:textbox>
                  <w10:wrap anchorx="page" anchory="page"/>
                </v:shape>
              </w:pict>
            </w:r>
          </w:p>
        </w:tc>
        <w:tc>
          <w:tcPr>
            <w:tcW w:w="2610" w:type="dxa"/>
            <w:tcBorders>
              <w:top w:val="nil"/>
              <w:left w:val="nil"/>
            </w:tcBorders>
            <w:shd w:val="clear" w:color="auto" w:fill="auto"/>
          </w:tcPr>
          <w:p w:rsidR="000B2761" w:rsidRDefault="005059E2" w:rsidP="00791007">
            <w:pPr>
              <w:pStyle w:val="Rubrik2"/>
            </w:pPr>
            <w:r w:rsidRPr="005059E2">
              <w:rPr>
                <w:noProof/>
              </w:rPr>
              <w:pict>
                <v:shape id="_x0000_s1184" type="#_x0000_t202" style="position:absolute;left:0;text-align:left;margin-left:2.25pt;margin-top:47.45pt;width:122.4pt;height:301.8pt;z-index:251678720;mso-position-horizontal-relative:page;mso-position-vertical-relative:page" filled="f" stroked="f">
                  <v:textbox style="mso-next-textbox:#_x0000_s1184">
                    <w:txbxContent/>
                  </v:textbox>
                  <w10:wrap anchorx="page" anchory="page"/>
                </v:shape>
              </w:pict>
            </w:r>
          </w:p>
        </w:tc>
      </w:tr>
    </w:tbl>
    <w:p w:rsidR="000B2761" w:rsidRDefault="000B2761"/>
    <w:p w:rsidR="007A7214" w:rsidRDefault="007A7214"/>
    <w:tbl>
      <w:tblPr>
        <w:tblW w:w="10440"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Look w:val="0000"/>
      </w:tblPr>
      <w:tblGrid>
        <w:gridCol w:w="2610"/>
        <w:gridCol w:w="2610"/>
        <w:gridCol w:w="2610"/>
        <w:gridCol w:w="2610"/>
      </w:tblGrid>
      <w:tr w:rsidR="00B071DE">
        <w:trPr>
          <w:trHeight w:val="576"/>
          <w:jc w:val="center"/>
        </w:trPr>
        <w:tc>
          <w:tcPr>
            <w:tcW w:w="10440" w:type="dxa"/>
            <w:gridSpan w:val="4"/>
            <w:tcBorders>
              <w:bottom w:val="single" w:sz="4" w:space="0" w:color="C0C0C0"/>
            </w:tcBorders>
          </w:tcPr>
          <w:p w:rsidR="00B071DE" w:rsidRDefault="00B071DE" w:rsidP="008E0FD5"/>
        </w:tc>
      </w:tr>
      <w:tr w:rsidR="00E37291">
        <w:trPr>
          <w:trHeight w:val="720"/>
          <w:jc w:val="center"/>
        </w:trPr>
        <w:tc>
          <w:tcPr>
            <w:tcW w:w="5220" w:type="dxa"/>
            <w:gridSpan w:val="2"/>
            <w:vMerge w:val="restart"/>
            <w:tcBorders>
              <w:right w:val="nil"/>
            </w:tcBorders>
            <w:shd w:val="clear" w:color="auto" w:fill="auto"/>
          </w:tcPr>
          <w:p w:rsidR="00E37291" w:rsidRDefault="005059E2" w:rsidP="00791007">
            <w:pPr>
              <w:pStyle w:val="Rubrik2"/>
            </w:pPr>
            <w:r w:rsidRPr="005059E2">
              <w:rPr>
                <w:noProof/>
              </w:rPr>
              <w:pict>
                <v:shape id="_x0000_s1203" type="#_x0000_t202" style="position:absolute;left:0;text-align:left;margin-left:32.8pt;margin-top:74.95pt;width:196.1pt;height:203.75pt;z-index:251693056;mso-wrap-style:none;mso-position-horizontal-relative:page;mso-position-vertical-relative:page" filled="f" stroked="f">
                  <v:textbox style="mso-next-textbox:#_x0000_s1203;mso-fit-shape-to-text:t">
                    <w:txbxContent>
                      <w:p w:rsidR="00E37291" w:rsidRPr="00E37291" w:rsidRDefault="0039401E" w:rsidP="00E37291">
                        <w:r>
                          <w:rPr>
                            <w:noProof/>
                            <w:lang w:val="sv-SE" w:eastAsia="sv-SE"/>
                          </w:rPr>
                          <w:drawing>
                            <wp:inline distT="0" distB="0" distL="0" distR="0">
                              <wp:extent cx="2277110" cy="2277110"/>
                              <wp:effectExtent l="19050" t="0" r="8890" b="0"/>
                              <wp:docPr id="9" name="Bild 9" descr="Satellite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atellite graphic"/>
                                      <pic:cNvPicPr>
                                        <a:picLocks noChangeAspect="1" noChangeArrowheads="1"/>
                                      </pic:cNvPicPr>
                                    </pic:nvPicPr>
                                    <pic:blipFill>
                                      <a:blip r:embed="rId10"/>
                                      <a:srcRect/>
                                      <a:stretch>
                                        <a:fillRect/>
                                      </a:stretch>
                                    </pic:blipFill>
                                    <pic:spPr bwMode="auto">
                                      <a:xfrm>
                                        <a:off x="0" y="0"/>
                                        <a:ext cx="2277110" cy="2277110"/>
                                      </a:xfrm>
                                      <a:prstGeom prst="rect">
                                        <a:avLst/>
                                      </a:prstGeom>
                                      <a:noFill/>
                                      <a:ln w="9525">
                                        <a:noFill/>
                                        <a:miter lim="800000"/>
                                        <a:headEnd/>
                                        <a:tailEnd/>
                                      </a:ln>
                                    </pic:spPr>
                                  </pic:pic>
                                </a:graphicData>
                              </a:graphic>
                            </wp:inline>
                          </w:drawing>
                        </w:r>
                      </w:p>
                    </w:txbxContent>
                  </v:textbox>
                  <w10:wrap anchorx="page" anchory="page"/>
                </v:shape>
              </w:pict>
            </w:r>
            <w:r w:rsidRPr="005059E2">
              <w:rPr>
                <w:noProof/>
              </w:rPr>
              <w:pict>
                <v:shape id="_x0000_s1204" type="#_x0000_t202" style="position:absolute;left:0;text-align:left;margin-left:32.7pt;margin-top:271.15pt;width:196.1pt;height:203.75pt;z-index:251694080;mso-wrap-style:none;mso-position-horizontal-relative:page;mso-position-vertical-relative:page" filled="f" stroked="f">
                  <v:textbox style="mso-next-textbox:#_x0000_s1204;mso-fit-shape-to-text:t">
                    <w:txbxContent>
                      <w:p w:rsidR="00E37291" w:rsidRPr="00E37291" w:rsidRDefault="0039401E">
                        <w:r>
                          <w:rPr>
                            <w:noProof/>
                            <w:lang w:val="sv-SE" w:eastAsia="sv-SE"/>
                          </w:rPr>
                          <w:drawing>
                            <wp:inline distT="0" distB="0" distL="0" distR="0">
                              <wp:extent cx="2259965" cy="2259965"/>
                              <wp:effectExtent l="19050" t="0" r="6985" b="0"/>
                              <wp:docPr id="8" name="Bild 8" descr="Plug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lug graphic"/>
                                      <pic:cNvPicPr>
                                        <a:picLocks noChangeAspect="1" noChangeArrowheads="1"/>
                                      </pic:cNvPicPr>
                                    </pic:nvPicPr>
                                    <pic:blipFill>
                                      <a:blip r:embed="rId11"/>
                                      <a:srcRect/>
                                      <a:stretch>
                                        <a:fillRect/>
                                      </a:stretch>
                                    </pic:blipFill>
                                    <pic:spPr bwMode="auto">
                                      <a:xfrm>
                                        <a:off x="0" y="0"/>
                                        <a:ext cx="2259965" cy="2259965"/>
                                      </a:xfrm>
                                      <a:prstGeom prst="rect">
                                        <a:avLst/>
                                      </a:prstGeom>
                                      <a:noFill/>
                                      <a:ln w="9525">
                                        <a:noFill/>
                                        <a:miter lim="800000"/>
                                        <a:headEnd/>
                                        <a:tailEnd/>
                                      </a:ln>
                                    </pic:spPr>
                                  </pic:pic>
                                </a:graphicData>
                              </a:graphic>
                            </wp:inline>
                          </w:drawing>
                        </w:r>
                      </w:p>
                    </w:txbxContent>
                  </v:textbox>
                  <w10:wrap anchorx="page" anchory="page"/>
                </v:shape>
              </w:pict>
            </w:r>
          </w:p>
        </w:tc>
        <w:tc>
          <w:tcPr>
            <w:tcW w:w="5220" w:type="dxa"/>
            <w:gridSpan w:val="2"/>
            <w:tcBorders>
              <w:left w:val="nil"/>
              <w:bottom w:val="nil"/>
            </w:tcBorders>
            <w:shd w:val="clear" w:color="auto" w:fill="auto"/>
          </w:tcPr>
          <w:p w:rsidR="00E37291" w:rsidRDefault="0088181E" w:rsidP="00791007">
            <w:pPr>
              <w:pStyle w:val="Rubrik2"/>
            </w:pPr>
            <w:r>
              <w:t>Nyhetsrubrik på insidan</w:t>
            </w:r>
          </w:p>
        </w:tc>
      </w:tr>
      <w:tr w:rsidR="00E37291">
        <w:trPr>
          <w:trHeight w:val="4112"/>
          <w:jc w:val="center"/>
        </w:trPr>
        <w:tc>
          <w:tcPr>
            <w:tcW w:w="5220" w:type="dxa"/>
            <w:gridSpan w:val="2"/>
            <w:vMerge/>
            <w:tcBorders>
              <w:right w:val="nil"/>
            </w:tcBorders>
            <w:shd w:val="clear" w:color="auto" w:fill="auto"/>
          </w:tcPr>
          <w:p w:rsidR="00E37291" w:rsidRDefault="00E37291" w:rsidP="00791007">
            <w:pPr>
              <w:pStyle w:val="Rubrik2"/>
            </w:pPr>
          </w:p>
        </w:tc>
        <w:tc>
          <w:tcPr>
            <w:tcW w:w="2610" w:type="dxa"/>
            <w:tcBorders>
              <w:top w:val="nil"/>
              <w:left w:val="nil"/>
              <w:bottom w:val="nil"/>
              <w:right w:val="nil"/>
            </w:tcBorders>
            <w:shd w:val="clear" w:color="auto" w:fill="auto"/>
          </w:tcPr>
          <w:p w:rsidR="00E37291" w:rsidRDefault="00E37291" w:rsidP="008E0FD5"/>
        </w:tc>
        <w:tc>
          <w:tcPr>
            <w:tcW w:w="2610" w:type="dxa"/>
            <w:tcBorders>
              <w:top w:val="nil"/>
              <w:left w:val="nil"/>
              <w:bottom w:val="nil"/>
            </w:tcBorders>
            <w:shd w:val="clear" w:color="auto" w:fill="auto"/>
          </w:tcPr>
          <w:p w:rsidR="00E37291" w:rsidRDefault="005059E2" w:rsidP="008E0FD5">
            <w:r w:rsidRPr="005059E2">
              <w:rPr>
                <w:noProof/>
              </w:rPr>
              <w:pict>
                <v:shape id="_x0000_s1202" type="#_x0000_t202" style="position:absolute;margin-left:13.5pt;margin-top:10.35pt;width:117pt;height:180pt;z-index:251685888;mso-position-horizontal-relative:page;mso-position-vertical-relative:page" filled="f" stroked="f">
                  <v:textbox style="mso-next-textbox:#_x0000_s1202">
                    <w:txbxContent/>
                  </v:textbox>
                  <w10:wrap anchorx="page" anchory="page"/>
                </v:shape>
              </w:pict>
            </w:r>
            <w:r w:rsidRPr="005059E2">
              <w:rPr>
                <w:noProof/>
              </w:rPr>
              <w:pict>
                <v:shape id="_x0000_s1201" type="#_x0000_t202" style="position:absolute;margin-left:-126.3pt;margin-top:1.1pt;width:122.4pt;height:194.1pt;z-index:251684864;mso-position-horizontal-relative:page;mso-position-vertical-relative:page" filled="f" stroked="f">
                  <v:textbox style="mso-next-textbox:#_x0000_s1202">
                    <w:txbxContent>
                      <w:p w:rsidR="002F1A6D" w:rsidRDefault="0088181E" w:rsidP="00120308">
                        <w:pPr>
                          <w:pStyle w:val="NewsletterBodyText"/>
                          <w:rPr>
                            <w:rFonts w:cs="Tahoma"/>
                            <w:szCs w:val="16"/>
                            <w:lang w:val="sv-SE"/>
                          </w:rPr>
                        </w:pPr>
                        <w:r w:rsidRPr="00737A02">
                          <w:rPr>
                            <w:rFonts w:cs="Tahoma"/>
                            <w:szCs w:val="16"/>
                            <w:lang w:val="sv-SE"/>
                          </w:rPr>
                          <w:t xml:space="preserve">Syftet med ett nyhetsbrev är att presentera information för en speciell målgrupp. Nyhetsbrev kan vara ett utmärkt sätt att marknadsföra en produkt eller tjänst, samt att skapa trovärdighet och stärka företagets identitet bland partner, medlemmar, anställda och leverantörer. </w:t>
                        </w:r>
                      </w:p>
                      <w:p w:rsidR="002F1A6D" w:rsidRDefault="0088181E" w:rsidP="00120308">
                        <w:pPr>
                          <w:pStyle w:val="NewsletterBodyText"/>
                          <w:rPr>
                            <w:rFonts w:cs="Tahoma"/>
                            <w:szCs w:val="16"/>
                            <w:lang w:val="sv-SE"/>
                          </w:rPr>
                        </w:pPr>
                        <w:r w:rsidRPr="00737A02">
                          <w:rPr>
                            <w:rFonts w:cs="Tahoma"/>
                            <w:szCs w:val="16"/>
                            <w:lang w:val="sv-SE"/>
                          </w:rPr>
                          <w:t xml:space="preserve">Börja med att ringa in målgruppen för nyhetsbrevet. Nyhetsbrevet kan rikta sig till alla som har nytta av informationen, t.ex. anställda eller personer som är intresserade av att köpa en produkt eller använda dina tjänster. </w:t>
                        </w:r>
                      </w:p>
                      <w:p w:rsidR="00E37291" w:rsidRPr="00737A02" w:rsidRDefault="0088181E" w:rsidP="00120308">
                        <w:pPr>
                          <w:pStyle w:val="NewsletterBodyText"/>
                          <w:rPr>
                            <w:szCs w:val="16"/>
                            <w:lang w:val="sv-SE"/>
                          </w:rPr>
                        </w:pPr>
                        <w:r w:rsidRPr="00737A02">
                          <w:rPr>
                            <w:rFonts w:cs="Tahoma"/>
                            <w:szCs w:val="16"/>
                            <w:lang w:val="sv-SE"/>
                          </w:rPr>
                          <w:t>Du kan sammanställa ett adressregister från ifyllda svarsformulär, kundblad, visitkort som du fått på mässor eller medlemslistor. Du kan också köpa ett adressregister från ett företag.</w:t>
                        </w:r>
                      </w:p>
                      <w:p w:rsidR="00E37291" w:rsidRPr="0088181E" w:rsidRDefault="00E37291" w:rsidP="00120308">
                        <w:pPr>
                          <w:pStyle w:val="NewsletterBodyText"/>
                          <w:rPr>
                            <w:lang w:val="sv-SE"/>
                          </w:rPr>
                        </w:pPr>
                      </w:p>
                    </w:txbxContent>
                  </v:textbox>
                  <w10:wrap anchorx="page" anchory="page"/>
                </v:shape>
              </w:pict>
            </w:r>
          </w:p>
        </w:tc>
      </w:tr>
      <w:tr w:rsidR="00E37291">
        <w:trPr>
          <w:trHeight w:val="720"/>
          <w:jc w:val="center"/>
        </w:trPr>
        <w:tc>
          <w:tcPr>
            <w:tcW w:w="5220" w:type="dxa"/>
            <w:gridSpan w:val="2"/>
            <w:vMerge/>
            <w:tcBorders>
              <w:right w:val="nil"/>
            </w:tcBorders>
            <w:shd w:val="clear" w:color="auto" w:fill="auto"/>
          </w:tcPr>
          <w:p w:rsidR="00E37291" w:rsidRDefault="00E37291" w:rsidP="00791007">
            <w:pPr>
              <w:pStyle w:val="Rubrik2"/>
            </w:pPr>
          </w:p>
        </w:tc>
        <w:tc>
          <w:tcPr>
            <w:tcW w:w="5220" w:type="dxa"/>
            <w:gridSpan w:val="2"/>
            <w:tcBorders>
              <w:top w:val="nil"/>
              <w:left w:val="nil"/>
              <w:bottom w:val="nil"/>
            </w:tcBorders>
            <w:shd w:val="clear" w:color="auto" w:fill="auto"/>
          </w:tcPr>
          <w:p w:rsidR="00E37291" w:rsidRDefault="0088181E" w:rsidP="00791007">
            <w:pPr>
              <w:pStyle w:val="Rubrik2"/>
            </w:pPr>
            <w:r>
              <w:t>Nyhetsrubrik på insidan</w:t>
            </w:r>
          </w:p>
        </w:tc>
      </w:tr>
      <w:tr w:rsidR="00E37291">
        <w:trPr>
          <w:trHeight w:val="4167"/>
          <w:jc w:val="center"/>
        </w:trPr>
        <w:tc>
          <w:tcPr>
            <w:tcW w:w="5220" w:type="dxa"/>
            <w:gridSpan w:val="2"/>
            <w:vMerge/>
            <w:tcBorders>
              <w:bottom w:val="single" w:sz="4" w:space="0" w:color="C0C0C0"/>
              <w:right w:val="nil"/>
            </w:tcBorders>
            <w:shd w:val="clear" w:color="auto" w:fill="auto"/>
          </w:tcPr>
          <w:p w:rsidR="00E37291" w:rsidRDefault="00E37291" w:rsidP="008E0FD5"/>
        </w:tc>
        <w:tc>
          <w:tcPr>
            <w:tcW w:w="2610" w:type="dxa"/>
            <w:tcBorders>
              <w:top w:val="nil"/>
              <w:left w:val="nil"/>
              <w:bottom w:val="single" w:sz="4" w:space="0" w:color="C0C0C0"/>
              <w:right w:val="nil"/>
            </w:tcBorders>
            <w:shd w:val="clear" w:color="auto" w:fill="auto"/>
          </w:tcPr>
          <w:p w:rsidR="00E37291" w:rsidRDefault="005059E2" w:rsidP="008E0FD5">
            <w:r w:rsidRPr="005059E2">
              <w:rPr>
                <w:noProof/>
              </w:rPr>
              <w:pict>
                <v:shape id="_x0000_s1199" type="#_x0000_t202" style="position:absolute;margin-left:.25pt;margin-top:3.1pt;width:122.4pt;height:193.05pt;z-index:251682816;mso-position-horizontal-relative:page;mso-position-vertical-relative:page" filled="f" stroked="f">
                  <v:textbox style="mso-next-textbox:#_x0000_s1200">
                    <w:txbxContent>
                      <w:p w:rsidR="002F1A6D" w:rsidRDefault="0088181E" w:rsidP="00120308">
                        <w:pPr>
                          <w:pStyle w:val="NewsletterBodyText"/>
                          <w:rPr>
                            <w:rFonts w:cs="Tahoma"/>
                            <w:szCs w:val="16"/>
                            <w:lang w:val="sv-SE"/>
                          </w:rPr>
                        </w:pPr>
                        <w:r w:rsidRPr="00737A02">
                          <w:rPr>
                            <w:rFonts w:cs="Tahoma"/>
                            <w:szCs w:val="16"/>
                            <w:lang w:val="sv-SE"/>
                          </w:rPr>
                          <w:t>Därefter bestämmer du hur mycket tid och pengar du kan spendera på nyhetsbrevet. Dessa faktorer hjälper dig att avgöra hur ofta du bör ge ut nyhetsbrevet och hur långt det ska vara. Vi rekommenderar att du ger ut nyhetsbrevet minst en gång per kvartal. Dina kunder och anställda kommer att se fram emot nästa nummer.</w:t>
                        </w:r>
                        <w:r w:rsidR="001C22EE">
                          <w:rPr>
                            <w:rFonts w:cs="Tahoma"/>
                            <w:szCs w:val="16"/>
                            <w:lang w:val="sv-SE"/>
                          </w:rPr>
                          <w:t xml:space="preserve"> </w:t>
                        </w:r>
                      </w:p>
                      <w:p w:rsidR="002F1A6D" w:rsidRDefault="0088181E" w:rsidP="00120308">
                        <w:pPr>
                          <w:pStyle w:val="NewsletterBodyText"/>
                          <w:rPr>
                            <w:rFonts w:cs="Tahoma"/>
                            <w:szCs w:val="16"/>
                            <w:lang w:val="sv-SE"/>
                          </w:rPr>
                        </w:pPr>
                        <w:r w:rsidRPr="00737A02">
                          <w:rPr>
                            <w:rFonts w:cs="Tahoma"/>
                            <w:szCs w:val="16"/>
                            <w:lang w:val="sv-SE"/>
                          </w:rPr>
                          <w:t xml:space="preserve">Rubrikerna är en viktig del av nyhetsbrevet och bör därför vara väl genomtänkta och formulerade. </w:t>
                        </w:r>
                      </w:p>
                      <w:p w:rsidR="00E37291" w:rsidRPr="00737A02" w:rsidRDefault="0088181E" w:rsidP="00120308">
                        <w:pPr>
                          <w:pStyle w:val="NewsletterBodyText"/>
                          <w:rPr>
                            <w:szCs w:val="16"/>
                            <w:lang w:val="sv-SE"/>
                          </w:rPr>
                        </w:pPr>
                        <w:r w:rsidRPr="00737A02">
                          <w:rPr>
                            <w:rFonts w:cs="Tahoma"/>
                            <w:szCs w:val="16"/>
                            <w:lang w:val="sv-SE"/>
                          </w:rPr>
                          <w:t>Med några få ord bör rubriken fånga innehållet i artikeln och locka läsare till sig. Formulera rubriken innan du skriver artikelinnehållet. På så sätt blir det lättare för dig att hålla</w:t>
                        </w:r>
                        <w:r w:rsidRPr="0088181E">
                          <w:rPr>
                            <w:rFonts w:ascii="Tahoma" w:hAnsi="Tahoma" w:cs="Tahoma"/>
                            <w:sz w:val="20"/>
                            <w:szCs w:val="20"/>
                            <w:lang w:val="sv-SE"/>
                          </w:rPr>
                          <w:t xml:space="preserve"> </w:t>
                        </w:r>
                        <w:r w:rsidRPr="00737A02">
                          <w:rPr>
                            <w:rFonts w:cs="Tahoma"/>
                            <w:szCs w:val="16"/>
                            <w:lang w:val="sv-SE"/>
                          </w:rPr>
                          <w:t>dig till ämnet.</w:t>
                        </w:r>
                      </w:p>
                    </w:txbxContent>
                  </v:textbox>
                  <w10:wrap anchorx="page" anchory="page"/>
                </v:shape>
              </w:pict>
            </w:r>
          </w:p>
        </w:tc>
        <w:tc>
          <w:tcPr>
            <w:tcW w:w="2610" w:type="dxa"/>
            <w:tcBorders>
              <w:top w:val="nil"/>
              <w:left w:val="nil"/>
              <w:bottom w:val="single" w:sz="4" w:space="0" w:color="C0C0C0"/>
            </w:tcBorders>
            <w:shd w:val="clear" w:color="auto" w:fill="auto"/>
          </w:tcPr>
          <w:p w:rsidR="00E37291" w:rsidRDefault="005059E2" w:rsidP="008E0FD5">
            <w:r w:rsidRPr="005059E2">
              <w:rPr>
                <w:noProof/>
              </w:rPr>
              <w:pict>
                <v:shape id="_x0000_s1200" type="#_x0000_t202" style="position:absolute;margin-left:.7pt;margin-top:1.4pt;width:122.4pt;height:194.85pt;z-index:251683840;mso-position-horizontal-relative:page;mso-position-vertical-relative:page" filled="f" stroked="f">
                  <v:textbox style="mso-next-textbox:#_x0000_s1200">
                    <w:txbxContent/>
                  </v:textbox>
                  <w10:wrap anchorx="page" anchory="page"/>
                </v:shape>
              </w:pict>
            </w:r>
          </w:p>
        </w:tc>
      </w:tr>
      <w:tr w:rsidR="00B071DE">
        <w:trPr>
          <w:trHeight w:val="720"/>
          <w:jc w:val="center"/>
        </w:trPr>
        <w:tc>
          <w:tcPr>
            <w:tcW w:w="10440" w:type="dxa"/>
            <w:gridSpan w:val="4"/>
            <w:tcBorders>
              <w:top w:val="single" w:sz="4" w:space="0" w:color="C0C0C0"/>
              <w:bottom w:val="nil"/>
            </w:tcBorders>
            <w:shd w:val="clear" w:color="auto" w:fill="F3F3F3"/>
          </w:tcPr>
          <w:p w:rsidR="00B071DE" w:rsidRDefault="0088181E" w:rsidP="00791007">
            <w:pPr>
              <w:pStyle w:val="Rubrik2"/>
            </w:pPr>
            <w:r>
              <w:t>Nyhetsrubrik på insidan</w:t>
            </w:r>
          </w:p>
        </w:tc>
      </w:tr>
      <w:tr w:rsidR="00B071DE">
        <w:trPr>
          <w:trHeight w:val="2529"/>
          <w:jc w:val="center"/>
        </w:trPr>
        <w:tc>
          <w:tcPr>
            <w:tcW w:w="2610" w:type="dxa"/>
            <w:tcBorders>
              <w:top w:val="nil"/>
              <w:right w:val="nil"/>
            </w:tcBorders>
            <w:shd w:val="clear" w:color="auto" w:fill="F3F3F3"/>
          </w:tcPr>
          <w:p w:rsidR="00B071DE" w:rsidRDefault="005059E2" w:rsidP="008E0FD5">
            <w:r w:rsidRPr="005059E2">
              <w:rPr>
                <w:noProof/>
              </w:rPr>
              <w:pict>
                <v:shape id="_x0000_s1082" type="#_x0000_t202" style="position:absolute;margin-left:264.75pt;margin-top:.95pt;width:122.4pt;height:108pt;z-index:251628544;mso-position-horizontal-relative:page;mso-position-vertical-relative:page" filled="f" stroked="f">
                  <v:textbox style="mso-next-textbox:#_x0000_s1192">
                    <w:txbxContent/>
                  </v:textbox>
                  <w10:wrap anchorx="page" anchory="page"/>
                </v:shape>
              </w:pict>
            </w:r>
            <w:r w:rsidRPr="005059E2">
              <w:rPr>
                <w:noProof/>
              </w:rPr>
              <w:pict>
                <v:shape id="_x0000_s1081" type="#_x0000_t202" style="position:absolute;margin-left:132.85pt;margin-top:.95pt;width:122.4pt;height:108pt;z-index:251627520;mso-position-horizontal-relative:page;mso-position-vertical-relative:page" filled="f" stroked="f">
                  <v:textbox style="mso-next-textbox:#_x0000_s1082">
                    <w:txbxContent/>
                  </v:textbox>
                  <w10:wrap anchorx="page" anchory="page"/>
                </v:shape>
              </w:pict>
            </w:r>
            <w:r w:rsidRPr="005059E2">
              <w:rPr>
                <w:noProof/>
              </w:rPr>
              <w:pict>
                <v:shape id="_x0000_s1080" type="#_x0000_t202" style="position:absolute;margin-left:3.6pt;margin-top:.95pt;width:122.4pt;height:108pt;z-index:251626496;mso-position-horizontal-relative:page;mso-position-vertical-relative:page" filled="f" stroked="f">
                  <v:textbox style="mso-next-textbox:#_x0000_s1081">
                    <w:txbxContent>
                      <w:p w:rsidR="002F1A6D" w:rsidRDefault="0088181E" w:rsidP="00120653">
                        <w:pPr>
                          <w:pStyle w:val="NewsletterBodyText"/>
                          <w:rPr>
                            <w:rFonts w:cs="Tahoma"/>
                            <w:szCs w:val="16"/>
                            <w:lang w:val="sv-SE"/>
                          </w:rPr>
                        </w:pPr>
                        <w:r w:rsidRPr="00737A02">
                          <w:rPr>
                            <w:rFonts w:cs="Tahoma"/>
                            <w:szCs w:val="16"/>
                            <w:lang w:val="sv-SE"/>
                          </w:rPr>
                          <w:t>Syftet med ett nyhetsbrev är att presentera information för en speciell målgrupp. Nyhetsbrev kan vara ett utmärkt sätt att marknadsföra en produkt eller tjänst, samt att skapa trovärdighet och</w:t>
                        </w:r>
                        <w:r w:rsidRPr="0088181E">
                          <w:rPr>
                            <w:rFonts w:ascii="Tahoma" w:hAnsi="Tahoma" w:cs="Tahoma"/>
                            <w:sz w:val="20"/>
                            <w:szCs w:val="20"/>
                            <w:lang w:val="sv-SE"/>
                          </w:rPr>
                          <w:t xml:space="preserve"> </w:t>
                        </w:r>
                        <w:r w:rsidRPr="00737A02">
                          <w:rPr>
                            <w:rFonts w:cs="Tahoma"/>
                            <w:szCs w:val="16"/>
                            <w:lang w:val="sv-SE"/>
                          </w:rPr>
                          <w:t xml:space="preserve">stärka företagets identitet bland partner, medlemmar, anställda och leverantörer. </w:t>
                        </w:r>
                      </w:p>
                      <w:p w:rsidR="002F1A6D" w:rsidRDefault="0088181E" w:rsidP="00120653">
                        <w:pPr>
                          <w:pStyle w:val="NewsletterBodyText"/>
                          <w:rPr>
                            <w:rFonts w:cs="Tahoma"/>
                            <w:szCs w:val="16"/>
                            <w:lang w:val="sv-SE"/>
                          </w:rPr>
                        </w:pPr>
                        <w:r w:rsidRPr="00737A02">
                          <w:rPr>
                            <w:rFonts w:cs="Tahoma"/>
                            <w:szCs w:val="16"/>
                            <w:lang w:val="sv-SE"/>
                          </w:rPr>
                          <w:t>Börja med att ringa in målgruppen för nyhetsbrevet.</w:t>
                        </w:r>
                        <w:r w:rsidRPr="0088181E">
                          <w:rPr>
                            <w:rFonts w:ascii="Tahoma" w:hAnsi="Tahoma" w:cs="Tahoma"/>
                            <w:sz w:val="20"/>
                            <w:szCs w:val="20"/>
                            <w:lang w:val="sv-SE"/>
                          </w:rPr>
                          <w:t xml:space="preserve"> </w:t>
                        </w:r>
                        <w:r w:rsidRPr="00737A02">
                          <w:rPr>
                            <w:rFonts w:cs="Tahoma"/>
                            <w:szCs w:val="16"/>
                            <w:lang w:val="sv-SE"/>
                          </w:rPr>
                          <w:t xml:space="preserve">Nyhetsbrevet kan rikta sig till alla som har nytta av informationen, t.ex. anställda eller personer som är intresserade av att köpa en produkt eller använda dina tjänster. </w:t>
                        </w:r>
                      </w:p>
                      <w:p w:rsidR="00120653" w:rsidRPr="0007357C" w:rsidRDefault="0088181E" w:rsidP="00120653">
                        <w:pPr>
                          <w:pStyle w:val="NewsletterBodyText"/>
                          <w:rPr>
                            <w:szCs w:val="16"/>
                            <w:lang w:val="sv-SE"/>
                          </w:rPr>
                        </w:pPr>
                        <w:r w:rsidRPr="00737A02">
                          <w:rPr>
                            <w:rFonts w:cs="Tahoma"/>
                            <w:szCs w:val="16"/>
                            <w:lang w:val="sv-SE"/>
                          </w:rPr>
                          <w:t xml:space="preserve">Du kan sammanställa ett adressregister från ifyllda svarsformulär, kundblad, visitkort som du fått på mässor eller medlemslistor. </w:t>
                        </w:r>
                        <w:r w:rsidRPr="0007357C">
                          <w:rPr>
                            <w:rFonts w:cs="Tahoma"/>
                            <w:szCs w:val="16"/>
                            <w:lang w:val="sv-SE"/>
                          </w:rPr>
                          <w:t>Du kan också köpa ett adressregister från ett företag.</w:t>
                        </w:r>
                      </w:p>
                    </w:txbxContent>
                  </v:textbox>
                  <w10:wrap anchorx="page" anchory="page"/>
                </v:shape>
              </w:pict>
            </w:r>
          </w:p>
        </w:tc>
        <w:tc>
          <w:tcPr>
            <w:tcW w:w="2610" w:type="dxa"/>
            <w:tcBorders>
              <w:top w:val="nil"/>
              <w:left w:val="nil"/>
              <w:right w:val="nil"/>
            </w:tcBorders>
            <w:shd w:val="clear" w:color="auto" w:fill="F3F3F3"/>
          </w:tcPr>
          <w:p w:rsidR="00B071DE" w:rsidRDefault="00B071DE" w:rsidP="008E0FD5"/>
        </w:tc>
        <w:tc>
          <w:tcPr>
            <w:tcW w:w="2610" w:type="dxa"/>
            <w:tcBorders>
              <w:top w:val="nil"/>
              <w:left w:val="nil"/>
              <w:right w:val="nil"/>
            </w:tcBorders>
            <w:shd w:val="clear" w:color="auto" w:fill="F3F3F3"/>
          </w:tcPr>
          <w:p w:rsidR="00B071DE" w:rsidRDefault="00B071DE" w:rsidP="008E0FD5"/>
        </w:tc>
        <w:tc>
          <w:tcPr>
            <w:tcW w:w="2610" w:type="dxa"/>
            <w:tcBorders>
              <w:top w:val="nil"/>
              <w:left w:val="nil"/>
            </w:tcBorders>
            <w:shd w:val="clear" w:color="auto" w:fill="F3F3F3"/>
          </w:tcPr>
          <w:p w:rsidR="00B071DE" w:rsidRDefault="005059E2" w:rsidP="008E0FD5">
            <w:r w:rsidRPr="005059E2">
              <w:rPr>
                <w:noProof/>
              </w:rPr>
              <w:pict>
                <v:shape id="_x0000_s1192" type="#_x0000_t202" style="position:absolute;margin-left:4.5pt;margin-top:1.9pt;width:126pt;height:297.95pt;z-index:251681792;mso-position-horizontal-relative:page;mso-position-vertical-relative:page" filled="f" stroked="f">
                  <v:textbox style="mso-next-textbox:#_x0000_s1192">
                    <w:txbxContent/>
                  </v:textbox>
                  <w10:wrap anchorx="page" anchory="page"/>
                </v:shape>
              </w:pict>
            </w:r>
          </w:p>
        </w:tc>
      </w:tr>
    </w:tbl>
    <w:p w:rsidR="00B071DE" w:rsidRDefault="00B071DE"/>
    <w:p w:rsidR="00B071DE" w:rsidRDefault="00B071DE">
      <w:r>
        <w:br w:type="page"/>
      </w:r>
    </w:p>
    <w:tbl>
      <w:tblPr>
        <w:tblW w:w="10440"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Look w:val="0000"/>
      </w:tblPr>
      <w:tblGrid>
        <w:gridCol w:w="2610"/>
        <w:gridCol w:w="2610"/>
        <w:gridCol w:w="2610"/>
        <w:gridCol w:w="2610"/>
      </w:tblGrid>
      <w:tr w:rsidR="00B071DE">
        <w:trPr>
          <w:trHeight w:val="576"/>
          <w:jc w:val="center"/>
        </w:trPr>
        <w:tc>
          <w:tcPr>
            <w:tcW w:w="10440" w:type="dxa"/>
            <w:gridSpan w:val="4"/>
          </w:tcPr>
          <w:p w:rsidR="00B071DE" w:rsidRDefault="00B071DE" w:rsidP="008E0FD5"/>
        </w:tc>
      </w:tr>
      <w:tr w:rsidR="00B071DE">
        <w:trPr>
          <w:trHeight w:val="720"/>
          <w:jc w:val="center"/>
        </w:trPr>
        <w:tc>
          <w:tcPr>
            <w:tcW w:w="7830" w:type="dxa"/>
            <w:gridSpan w:val="3"/>
            <w:tcBorders>
              <w:bottom w:val="nil"/>
            </w:tcBorders>
            <w:shd w:val="clear" w:color="auto" w:fill="auto"/>
          </w:tcPr>
          <w:p w:rsidR="00B071DE" w:rsidRPr="00B61D6C" w:rsidRDefault="0088181E" w:rsidP="00B61D6C">
            <w:pPr>
              <w:pStyle w:val="Rubrik2"/>
            </w:pPr>
            <w:r>
              <w:t>Nyhetsrubrik på insidan</w:t>
            </w:r>
          </w:p>
        </w:tc>
        <w:tc>
          <w:tcPr>
            <w:tcW w:w="2610" w:type="dxa"/>
            <w:vMerge w:val="restart"/>
            <w:shd w:val="clear" w:color="auto" w:fill="F3F3F3"/>
          </w:tcPr>
          <w:p w:rsidR="00B071DE" w:rsidRDefault="005059E2" w:rsidP="008E0FD5">
            <w:r w:rsidRPr="005059E2">
              <w:rPr>
                <w:noProof/>
              </w:rPr>
              <w:pict>
                <v:shape id="_x0000_s1206" type="#_x0000_t202" style="position:absolute;margin-left:9.15pt;margin-top:71.95pt;width:93.45pt;height:88.85pt;z-index:251695104;mso-wrap-style:none;mso-position-horizontal-relative:page;mso-position-vertical-relative:page" filled="f" stroked="f">
                  <v:textbox style="mso-next-textbox:#_x0000_s1206;mso-fit-shape-to-text:t">
                    <w:txbxContent>
                      <w:p w:rsidR="0072530C" w:rsidRPr="0072530C" w:rsidRDefault="0039401E">
                        <w:r>
                          <w:rPr>
                            <w:noProof/>
                            <w:lang w:val="sv-SE" w:eastAsia="sv-SE"/>
                          </w:rPr>
                          <w:drawing>
                            <wp:inline distT="0" distB="0" distL="0" distR="0">
                              <wp:extent cx="991870" cy="991870"/>
                              <wp:effectExtent l="19050" t="0" r="0" b="0"/>
                              <wp:docPr id="10" name="Bild 10" descr="Pencil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encil graphic"/>
                                      <pic:cNvPicPr>
                                        <a:picLocks noChangeAspect="1" noChangeArrowheads="1"/>
                                      </pic:cNvPicPr>
                                    </pic:nvPicPr>
                                    <pic:blipFill>
                                      <a:blip r:embed="rId12"/>
                                      <a:srcRect/>
                                      <a:stretch>
                                        <a:fillRect/>
                                      </a:stretch>
                                    </pic:blipFill>
                                    <pic:spPr bwMode="auto">
                                      <a:xfrm>
                                        <a:off x="0" y="0"/>
                                        <a:ext cx="991870" cy="991870"/>
                                      </a:xfrm>
                                      <a:prstGeom prst="rect">
                                        <a:avLst/>
                                      </a:prstGeom>
                                      <a:noFill/>
                                      <a:ln w="9525">
                                        <a:noFill/>
                                        <a:miter lim="800000"/>
                                        <a:headEnd/>
                                        <a:tailEnd/>
                                      </a:ln>
                                    </pic:spPr>
                                  </pic:pic>
                                </a:graphicData>
                              </a:graphic>
                            </wp:inline>
                          </w:drawing>
                        </w:r>
                      </w:p>
                    </w:txbxContent>
                  </v:textbox>
                  <w10:wrap anchorx="page" anchory="page"/>
                </v:shape>
              </w:pict>
            </w:r>
            <w:r w:rsidRPr="005059E2">
              <w:rPr>
                <w:noProof/>
              </w:rPr>
              <w:pict>
                <v:shape id="_x0000_s1205" type="#_x0000_t202" style="position:absolute;margin-left:7.4pt;margin-top:163.1pt;width:118.8pt;height:114.75pt;z-index:251686912;mso-position-horizontal-relative:page;mso-position-vertical-relative:page" filled="f" stroked="f">
                  <v:textbox style="mso-next-textbox:#_x0000_s1205">
                    <w:txbxContent>
                      <w:p w:rsidR="0072530C" w:rsidRPr="001C22EE" w:rsidRDefault="001C22EE" w:rsidP="001C22EE">
                        <w:pPr>
                          <w:rPr>
                            <w:lang w:val="sv-SE"/>
                          </w:rPr>
                        </w:pPr>
                        <w:r w:rsidRPr="001C22EE">
                          <w:rPr>
                            <w:rFonts w:ascii="Tahoma" w:hAnsi="Tahoma" w:cs="Tahoma"/>
                            <w:sz w:val="20"/>
                            <w:szCs w:val="20"/>
                            <w:lang w:val="sv-SE"/>
                          </w:rPr>
                          <w:t>"Fånga läsarens uppmärksamhet genom att placera en mening eller ett citat från artikeln här."</w:t>
                        </w:r>
                      </w:p>
                    </w:txbxContent>
                  </v:textbox>
                  <w10:wrap anchorx="page" anchory="page"/>
                </v:shape>
              </w:pict>
            </w:r>
          </w:p>
        </w:tc>
      </w:tr>
      <w:tr w:rsidR="00B071DE">
        <w:trPr>
          <w:trHeight w:val="5633"/>
          <w:jc w:val="center"/>
        </w:trPr>
        <w:tc>
          <w:tcPr>
            <w:tcW w:w="2610" w:type="dxa"/>
            <w:tcBorders>
              <w:top w:val="nil"/>
              <w:bottom w:val="nil"/>
              <w:right w:val="nil"/>
            </w:tcBorders>
            <w:shd w:val="clear" w:color="auto" w:fill="auto"/>
          </w:tcPr>
          <w:p w:rsidR="00B071DE" w:rsidRDefault="005059E2" w:rsidP="008E0FD5">
            <w:r w:rsidRPr="005059E2">
              <w:rPr>
                <w:noProof/>
              </w:rPr>
              <w:pict>
                <v:shape id="_x0000_s1126" type="#_x0000_t202" style="position:absolute;margin-left:129.4pt;margin-top:1.2pt;width:122.4pt;height:259.2pt;z-index:251657216;mso-position-horizontal-relative:page;mso-position-vertical-relative:page" filled="f" stroked="f">
                  <v:textbox style="mso-next-textbox:#_x0000_s1127">
                    <w:txbxContent/>
                  </v:textbox>
                  <w10:wrap anchorx="page" anchory="page"/>
                </v:shape>
              </w:pict>
            </w:r>
            <w:r w:rsidRPr="005059E2">
              <w:rPr>
                <w:noProof/>
              </w:rPr>
              <w:pict>
                <v:shape id="_x0000_s1125" type="#_x0000_t202" style="position:absolute;margin-left:.15pt;margin-top:1.2pt;width:122.4pt;height:259.2pt;z-index:251656192;mso-position-horizontal-relative:page;mso-position-vertical-relative:page" filled="f" stroked="f">
                  <v:textbox style="mso-next-textbox:#_x0000_s1126">
                    <w:txbxContent>
                      <w:p w:rsidR="002F1A6D" w:rsidRDefault="0088181E" w:rsidP="00120653">
                        <w:pPr>
                          <w:pStyle w:val="NewsletterBodyText"/>
                          <w:rPr>
                            <w:rFonts w:cs="Tahoma"/>
                            <w:szCs w:val="16"/>
                            <w:lang w:val="sv-SE"/>
                          </w:rPr>
                        </w:pPr>
                        <w:r w:rsidRPr="00737A02">
                          <w:rPr>
                            <w:rFonts w:cs="Tahoma"/>
                            <w:szCs w:val="16"/>
                            <w:lang w:val="sv-SE"/>
                          </w:rPr>
                          <w:t>Syftet med ett nyhetsbrev är att presentera information för en speciell målgrupp. Nyhetsbrev kan vara ett utmärkt sätt att marknadsföra en produkt eller tjänst, samt att skapa trovärdighet och stärka företagets identitet bland partner, medlemmar, anställda och leverantörer.</w:t>
                        </w:r>
                        <w:r w:rsidR="00737A02" w:rsidRPr="00737A02">
                          <w:rPr>
                            <w:rFonts w:cs="Tahoma"/>
                            <w:szCs w:val="16"/>
                            <w:lang w:val="sv-SE"/>
                          </w:rPr>
                          <w:t xml:space="preserve"> </w:t>
                        </w:r>
                      </w:p>
                      <w:p w:rsidR="002F1A6D" w:rsidRDefault="0088181E" w:rsidP="00120653">
                        <w:pPr>
                          <w:pStyle w:val="NewsletterBodyText"/>
                          <w:rPr>
                            <w:rFonts w:cs="Tahoma"/>
                            <w:szCs w:val="16"/>
                            <w:lang w:val="sv-SE"/>
                          </w:rPr>
                        </w:pPr>
                        <w:r w:rsidRPr="00737A02">
                          <w:rPr>
                            <w:rFonts w:cs="Tahoma"/>
                            <w:szCs w:val="16"/>
                            <w:lang w:val="sv-SE"/>
                          </w:rPr>
                          <w:t>Börja med att ringa in målgruppen för nyhetsbrevet. Nyhetsbrevet kan rikta sig till alla som har nytta av informationen, t.ex. anställda eller personer som är intresserade av att köpa</w:t>
                        </w:r>
                        <w:r w:rsidRPr="0088181E">
                          <w:rPr>
                            <w:rFonts w:ascii="Tahoma" w:hAnsi="Tahoma" w:cs="Tahoma"/>
                            <w:sz w:val="20"/>
                            <w:szCs w:val="20"/>
                            <w:lang w:val="sv-SE"/>
                          </w:rPr>
                          <w:t xml:space="preserve"> </w:t>
                        </w:r>
                        <w:r w:rsidRPr="00737A02">
                          <w:rPr>
                            <w:rFonts w:cs="Tahoma"/>
                            <w:szCs w:val="16"/>
                            <w:lang w:val="sv-SE"/>
                          </w:rPr>
                          <w:t>en produkt eller använda dina tjänster.</w:t>
                        </w:r>
                        <w:r w:rsidR="00737A02">
                          <w:rPr>
                            <w:rFonts w:cs="Tahoma"/>
                            <w:szCs w:val="16"/>
                            <w:lang w:val="sv-SE"/>
                          </w:rPr>
                          <w:t xml:space="preserve"> </w:t>
                        </w:r>
                      </w:p>
                      <w:p w:rsidR="002F1A6D" w:rsidRDefault="0088181E" w:rsidP="00120653">
                        <w:pPr>
                          <w:pStyle w:val="NewsletterBodyText"/>
                          <w:rPr>
                            <w:rFonts w:cs="Tahoma"/>
                            <w:szCs w:val="16"/>
                            <w:lang w:val="sv-SE"/>
                          </w:rPr>
                        </w:pPr>
                        <w:r w:rsidRPr="00737A02">
                          <w:rPr>
                            <w:rFonts w:cs="Tahoma"/>
                            <w:szCs w:val="16"/>
                            <w:lang w:val="sv-SE"/>
                          </w:rPr>
                          <w:t>Du kan sammanställa ett adressregister från ifyllda svarsformulär, kundblad, visitkort som du fått på mässor eller medlemslistor. Du kan också köpa ett adressregister från ett företag.</w:t>
                        </w:r>
                        <w:r w:rsidR="00737A02">
                          <w:rPr>
                            <w:rFonts w:cs="Tahoma"/>
                            <w:szCs w:val="16"/>
                            <w:lang w:val="sv-SE"/>
                          </w:rPr>
                          <w:t xml:space="preserve"> </w:t>
                        </w:r>
                      </w:p>
                      <w:p w:rsidR="002F1A6D" w:rsidRDefault="0088181E" w:rsidP="00120653">
                        <w:pPr>
                          <w:pStyle w:val="NewsletterBodyText"/>
                          <w:rPr>
                            <w:rFonts w:cs="Tahoma"/>
                            <w:szCs w:val="16"/>
                            <w:lang w:val="sv-SE"/>
                          </w:rPr>
                        </w:pPr>
                        <w:r w:rsidRPr="00737A02">
                          <w:rPr>
                            <w:rFonts w:cs="Tahoma"/>
                            <w:szCs w:val="16"/>
                            <w:lang w:val="sv-SE"/>
                          </w:rPr>
                          <w:t>Därefter bestämmer du hur mycket tid och pengar du kan spendera på nyhetsbrevet. Dessa faktorer hjälper dig att avgöra hur ofta du bör ge ut nyhetsbrevet och hur långt det ska vara. Vi rekommenderar att du ger ut nyhetsbrevet minst en</w:t>
                        </w:r>
                        <w:r w:rsidRPr="0088181E">
                          <w:rPr>
                            <w:rFonts w:ascii="Tahoma" w:hAnsi="Tahoma" w:cs="Tahoma"/>
                            <w:sz w:val="20"/>
                            <w:szCs w:val="20"/>
                            <w:lang w:val="sv-SE"/>
                          </w:rPr>
                          <w:t xml:space="preserve"> </w:t>
                        </w:r>
                        <w:r w:rsidRPr="00737A02">
                          <w:rPr>
                            <w:rFonts w:cs="Tahoma"/>
                            <w:szCs w:val="16"/>
                            <w:lang w:val="sv-SE"/>
                          </w:rPr>
                          <w:t>gång per kvartal. Dina kunder och anställda kommer att se fram emot nästa nummer.</w:t>
                        </w:r>
                        <w:r w:rsidR="00737A02">
                          <w:rPr>
                            <w:rFonts w:cs="Tahoma"/>
                            <w:szCs w:val="16"/>
                            <w:lang w:val="sv-SE"/>
                          </w:rPr>
                          <w:t xml:space="preserve"> </w:t>
                        </w:r>
                      </w:p>
                      <w:p w:rsidR="00120653" w:rsidRPr="00737A02" w:rsidRDefault="0088181E" w:rsidP="00120653">
                        <w:pPr>
                          <w:pStyle w:val="NewsletterBodyText"/>
                          <w:rPr>
                            <w:szCs w:val="16"/>
                            <w:lang w:val="sv-SE"/>
                          </w:rPr>
                        </w:pPr>
                        <w:r w:rsidRPr="00737A02">
                          <w:rPr>
                            <w:rFonts w:cs="Tahoma"/>
                            <w:szCs w:val="16"/>
                            <w:lang w:val="sv-SE"/>
                          </w:rPr>
                          <w:t>Rubrikerna är en viktig del av nyhetsbrevet och bör därför vara väl genomtänkta och formulerade.</w:t>
                        </w:r>
                      </w:p>
                    </w:txbxContent>
                  </v:textbox>
                  <w10:wrap anchorx="page" anchory="page"/>
                </v:shape>
              </w:pict>
            </w:r>
          </w:p>
        </w:tc>
        <w:tc>
          <w:tcPr>
            <w:tcW w:w="2610" w:type="dxa"/>
            <w:tcBorders>
              <w:top w:val="nil"/>
              <w:left w:val="nil"/>
              <w:bottom w:val="nil"/>
              <w:right w:val="nil"/>
            </w:tcBorders>
            <w:shd w:val="clear" w:color="auto" w:fill="auto"/>
          </w:tcPr>
          <w:p w:rsidR="00B071DE" w:rsidRDefault="00B071DE" w:rsidP="008E0FD5"/>
        </w:tc>
        <w:tc>
          <w:tcPr>
            <w:tcW w:w="2610" w:type="dxa"/>
            <w:tcBorders>
              <w:top w:val="nil"/>
              <w:left w:val="nil"/>
              <w:bottom w:val="nil"/>
            </w:tcBorders>
            <w:shd w:val="clear" w:color="auto" w:fill="auto"/>
          </w:tcPr>
          <w:p w:rsidR="00B071DE" w:rsidRDefault="005059E2" w:rsidP="008E0FD5">
            <w:r w:rsidRPr="005059E2">
              <w:rPr>
                <w:noProof/>
              </w:rPr>
              <w:pict>
                <v:shape id="_x0000_s1127" type="#_x0000_t202" style="position:absolute;margin-left:.55pt;margin-top:1.35pt;width:122.4pt;height:333.15pt;z-index:251658240;mso-position-horizontal-relative:page;mso-position-vertical-relative:page" filled="f" stroked="f">
                  <v:textbox style="mso-next-textbox:#_x0000_s1127">
                    <w:txbxContent/>
                  </v:textbox>
                  <w10:wrap anchorx="page" anchory="page"/>
                </v:shape>
              </w:pict>
            </w:r>
          </w:p>
        </w:tc>
        <w:tc>
          <w:tcPr>
            <w:tcW w:w="2610" w:type="dxa"/>
            <w:vMerge/>
            <w:shd w:val="clear" w:color="auto" w:fill="auto"/>
          </w:tcPr>
          <w:p w:rsidR="00B071DE" w:rsidRDefault="00B071DE" w:rsidP="008E0FD5"/>
        </w:tc>
      </w:tr>
      <w:tr w:rsidR="00B61D6C">
        <w:trPr>
          <w:trHeight w:val="720"/>
          <w:jc w:val="center"/>
        </w:trPr>
        <w:tc>
          <w:tcPr>
            <w:tcW w:w="7830" w:type="dxa"/>
            <w:gridSpan w:val="3"/>
            <w:tcBorders>
              <w:top w:val="nil"/>
              <w:bottom w:val="nil"/>
            </w:tcBorders>
            <w:shd w:val="clear" w:color="auto" w:fill="auto"/>
          </w:tcPr>
          <w:p w:rsidR="00B61D6C" w:rsidRDefault="00954443" w:rsidP="00B61D6C">
            <w:pPr>
              <w:pStyle w:val="Rubrik2"/>
            </w:pPr>
            <w:r>
              <w:t>Nyhetsrubrik på insidan</w:t>
            </w:r>
          </w:p>
        </w:tc>
        <w:tc>
          <w:tcPr>
            <w:tcW w:w="2610" w:type="dxa"/>
            <w:vMerge/>
            <w:shd w:val="clear" w:color="auto" w:fill="auto"/>
          </w:tcPr>
          <w:p w:rsidR="00B61D6C" w:rsidRDefault="00B61D6C" w:rsidP="008E0FD5"/>
        </w:tc>
      </w:tr>
      <w:tr w:rsidR="00B071DE">
        <w:trPr>
          <w:trHeight w:val="5804"/>
          <w:jc w:val="center"/>
        </w:trPr>
        <w:tc>
          <w:tcPr>
            <w:tcW w:w="2610" w:type="dxa"/>
            <w:tcBorders>
              <w:top w:val="nil"/>
              <w:bottom w:val="single" w:sz="4" w:space="0" w:color="C0C0C0"/>
              <w:right w:val="nil"/>
            </w:tcBorders>
            <w:shd w:val="clear" w:color="auto" w:fill="auto"/>
          </w:tcPr>
          <w:p w:rsidR="00B071DE" w:rsidRDefault="005059E2" w:rsidP="008E0FD5">
            <w:r w:rsidRPr="005059E2">
              <w:rPr>
                <w:noProof/>
              </w:rPr>
              <w:pict>
                <v:shape id="_x0000_s1129" type="#_x0000_t202" style="position:absolute;margin-left:130.8pt;margin-top:1.2pt;width:122.4pt;height:259.2pt;z-index:251660288;mso-position-horizontal-relative:page;mso-position-vertical-relative:page" filled="f" stroked="f">
                  <v:textbox style="mso-next-textbox:#_x0000_s1130">
                    <w:txbxContent/>
                  </v:textbox>
                  <w10:wrap anchorx="page" anchory="page"/>
                </v:shape>
              </w:pict>
            </w:r>
            <w:r w:rsidRPr="005059E2">
              <w:rPr>
                <w:noProof/>
              </w:rPr>
              <w:pict>
                <v:shape id="_x0000_s1128" type="#_x0000_t202" style="position:absolute;margin-left:1.55pt;margin-top:1.2pt;width:122.4pt;height:259.2pt;z-index:251659264;mso-position-horizontal-relative:page;mso-position-vertical-relative:page" filled="f" stroked="f">
                  <v:textbox style="mso-next-textbox:#_x0000_s1129">
                    <w:txbxContent>
                      <w:p w:rsidR="002F1A6D" w:rsidRDefault="00954443" w:rsidP="00120653">
                        <w:pPr>
                          <w:pStyle w:val="NewsletterBodyText"/>
                          <w:rPr>
                            <w:rFonts w:cs="Tahoma"/>
                            <w:szCs w:val="16"/>
                            <w:lang w:val="sv-SE"/>
                          </w:rPr>
                        </w:pPr>
                        <w:r w:rsidRPr="00737A02">
                          <w:rPr>
                            <w:rFonts w:cs="Tahoma"/>
                            <w:szCs w:val="16"/>
                            <w:lang w:val="sv-SE"/>
                          </w:rPr>
                          <w:t xml:space="preserve">Du kan också söka efter artiklar och information på webben. Du kan skriva om många olika ämnen, men se till att artiklarna inte blir för långa. </w:t>
                        </w:r>
                      </w:p>
                      <w:p w:rsidR="002F1A6D" w:rsidRDefault="00954443" w:rsidP="00120653">
                        <w:pPr>
                          <w:pStyle w:val="NewsletterBodyText"/>
                          <w:rPr>
                            <w:rFonts w:cs="Tahoma"/>
                            <w:szCs w:val="16"/>
                            <w:lang w:val="sv-SE"/>
                          </w:rPr>
                        </w:pPr>
                        <w:r w:rsidRPr="00737A02">
                          <w:rPr>
                            <w:rFonts w:cs="Tahoma"/>
                            <w:szCs w:val="16"/>
                            <w:lang w:val="sv-SE"/>
                          </w:rPr>
                          <w:t xml:space="preserve">Du kan dessutom använda merparten av det material du inkluderar i nyhetsbrevet på din webbplats. I Microsoft Word kan du enkelt konvertera nyhetsbrevet till en webbpublikation. När du har skrivit klart nyhetsbrevet konverterar du det bara till en webbplats och publicerar webbplatsen. </w:t>
                        </w:r>
                      </w:p>
                      <w:p w:rsidR="002F1A6D" w:rsidRDefault="006528AC" w:rsidP="00120653">
                        <w:pPr>
                          <w:pStyle w:val="NewsletterBodyText"/>
                          <w:rPr>
                            <w:rFonts w:cs="Tahoma"/>
                            <w:szCs w:val="16"/>
                            <w:lang w:val="sv-SE"/>
                          </w:rPr>
                        </w:pPr>
                        <w:r>
                          <w:rPr>
                            <w:rFonts w:cs="Tahoma"/>
                            <w:szCs w:val="16"/>
                            <w:lang w:val="sv-SE"/>
                          </w:rPr>
                          <w:t>Listan över</w:t>
                        </w:r>
                        <w:r w:rsidR="00954443" w:rsidRPr="00737A02">
                          <w:rPr>
                            <w:rFonts w:cs="Tahoma"/>
                            <w:szCs w:val="16"/>
                            <w:lang w:val="sv-SE"/>
                          </w:rPr>
                          <w:t xml:space="preserve"> ämnen som kan behandlas i nyhetsbrev är praktiskt taget oändliga. Du kan välja ämnen som fokuserar på ledande teknologier eller innovationer inom ditt område. </w:t>
                        </w:r>
                      </w:p>
                      <w:p w:rsidR="002F1A6D" w:rsidRDefault="00954443" w:rsidP="00120653">
                        <w:pPr>
                          <w:pStyle w:val="NewsletterBodyText"/>
                          <w:rPr>
                            <w:rFonts w:cs="Tahoma"/>
                            <w:szCs w:val="16"/>
                            <w:lang w:val="sv-SE"/>
                          </w:rPr>
                        </w:pPr>
                        <w:r w:rsidRPr="00737A02">
                          <w:rPr>
                            <w:rFonts w:cs="Tahoma"/>
                            <w:szCs w:val="16"/>
                            <w:lang w:val="sv-SE"/>
                          </w:rPr>
                          <w:t xml:space="preserve">Du kan även kommentera trender inom affärsliv och ekonomi eller ta fram prognoser för kunder. </w:t>
                        </w:r>
                      </w:p>
                      <w:p w:rsidR="00C00631" w:rsidRDefault="00954443" w:rsidP="00120653">
                        <w:pPr>
                          <w:pStyle w:val="NewsletterBodyText"/>
                          <w:rPr>
                            <w:rFonts w:cs="Tahoma"/>
                            <w:szCs w:val="16"/>
                            <w:lang w:val="sv-SE"/>
                          </w:rPr>
                        </w:pPr>
                        <w:r w:rsidRPr="00737A02">
                          <w:rPr>
                            <w:rFonts w:cs="Tahoma"/>
                            <w:szCs w:val="16"/>
                            <w:lang w:val="sv-SE"/>
                          </w:rPr>
                          <w:t>Om nyhetsbrevet</w:t>
                        </w:r>
                        <w:r w:rsidRPr="00954443">
                          <w:rPr>
                            <w:rFonts w:ascii="Tahoma" w:hAnsi="Tahoma" w:cs="Tahoma"/>
                            <w:sz w:val="20"/>
                            <w:szCs w:val="20"/>
                            <w:lang w:val="sv-SE"/>
                          </w:rPr>
                          <w:t xml:space="preserve"> </w:t>
                        </w:r>
                        <w:r w:rsidRPr="00737A02">
                          <w:rPr>
                            <w:rFonts w:cs="Tahoma"/>
                            <w:szCs w:val="16"/>
                            <w:lang w:val="sv-SE"/>
                          </w:rPr>
                          <w:t xml:space="preserve">distribueras internt, kan du beskriva nya procedurer eller förbättringar på företaget. Du kan också illustrera företagets tillväxt genom att inkludera försäljningssiffror eller intäkter. </w:t>
                        </w:r>
                      </w:p>
                      <w:p w:rsidR="00C00631" w:rsidRDefault="00954443" w:rsidP="00120653">
                        <w:pPr>
                          <w:pStyle w:val="NewsletterBodyText"/>
                          <w:rPr>
                            <w:rFonts w:cs="Tahoma"/>
                            <w:szCs w:val="16"/>
                            <w:lang w:val="sv-SE"/>
                          </w:rPr>
                        </w:pPr>
                        <w:r w:rsidRPr="00737A02">
                          <w:rPr>
                            <w:rFonts w:cs="Tahoma"/>
                            <w:szCs w:val="16"/>
                            <w:lang w:val="sv-SE"/>
                          </w:rPr>
                          <w:t>En del nyhetsbrev innehåller en spalt som uppdateras i varje nummer, t.ex. en rådgivningsspalt, en bokrecension, e</w:t>
                        </w:r>
                        <w:r w:rsidR="006528AC">
                          <w:rPr>
                            <w:rFonts w:cs="Tahoma"/>
                            <w:szCs w:val="16"/>
                            <w:lang w:val="sv-SE"/>
                          </w:rPr>
                          <w:t>n ledare eller ett brev från ordföranden</w:t>
                        </w:r>
                        <w:r w:rsidRPr="00737A02">
                          <w:rPr>
                            <w:rFonts w:cs="Tahoma"/>
                            <w:szCs w:val="16"/>
                            <w:lang w:val="sv-SE"/>
                          </w:rPr>
                          <w:t>. Du kan även inkludera artiklar som närmare beskriver nyanställda, de viktigaste kunderna eller leverantörerna.</w:t>
                        </w:r>
                        <w:r w:rsidR="00737A02">
                          <w:rPr>
                            <w:rFonts w:cs="Tahoma"/>
                            <w:szCs w:val="16"/>
                            <w:lang w:val="sv-SE"/>
                          </w:rPr>
                          <w:t xml:space="preserve"> </w:t>
                        </w:r>
                      </w:p>
                      <w:p w:rsidR="00120653" w:rsidRPr="00737A02" w:rsidRDefault="00737A02" w:rsidP="00120653">
                        <w:pPr>
                          <w:pStyle w:val="NewsletterBodyText"/>
                          <w:rPr>
                            <w:szCs w:val="16"/>
                            <w:lang w:val="sv-SE"/>
                          </w:rPr>
                        </w:pPr>
                        <w:r w:rsidRPr="00737A02">
                          <w:rPr>
                            <w:rFonts w:cs="Tahoma"/>
                            <w:szCs w:val="16"/>
                            <w:lang w:val="sv-SE"/>
                          </w:rPr>
                          <w:t>En viktig del av att skapa innehåll i nyhetsbrevet är att välja bilder och grafik.</w:t>
                        </w:r>
                      </w:p>
                    </w:txbxContent>
                  </v:textbox>
                  <w10:wrap anchorx="page" anchory="page"/>
                </v:shape>
              </w:pict>
            </w:r>
          </w:p>
        </w:tc>
        <w:tc>
          <w:tcPr>
            <w:tcW w:w="2610" w:type="dxa"/>
            <w:tcBorders>
              <w:top w:val="nil"/>
              <w:left w:val="nil"/>
              <w:bottom w:val="single" w:sz="4" w:space="0" w:color="C0C0C0"/>
              <w:right w:val="nil"/>
            </w:tcBorders>
          </w:tcPr>
          <w:p w:rsidR="00B071DE" w:rsidRDefault="00B071DE" w:rsidP="008E0FD5"/>
        </w:tc>
        <w:tc>
          <w:tcPr>
            <w:tcW w:w="2610" w:type="dxa"/>
            <w:tcBorders>
              <w:top w:val="nil"/>
              <w:left w:val="nil"/>
              <w:bottom w:val="single" w:sz="4" w:space="0" w:color="C0C0C0"/>
            </w:tcBorders>
          </w:tcPr>
          <w:p w:rsidR="00B071DE" w:rsidRDefault="005059E2" w:rsidP="008E0FD5">
            <w:r w:rsidRPr="005059E2">
              <w:rPr>
                <w:noProof/>
              </w:rPr>
              <w:pict>
                <v:shape id="_x0000_s1130" type="#_x0000_t202" style="position:absolute;margin-left:1.55pt;margin-top:1pt;width:122.4pt;height:262.4pt;z-index:251661312;mso-position-horizontal-relative:page;mso-position-vertical-relative:page" filled="f" stroked="f">
                  <v:textbox style="mso-next-textbox:#_x0000_s1130">
                    <w:txbxContent/>
                  </v:textbox>
                  <w10:wrap anchorx="page" anchory="page"/>
                </v:shape>
              </w:pict>
            </w:r>
          </w:p>
        </w:tc>
        <w:tc>
          <w:tcPr>
            <w:tcW w:w="2610" w:type="dxa"/>
            <w:vMerge/>
          </w:tcPr>
          <w:p w:rsidR="00B071DE" w:rsidRDefault="00B071DE" w:rsidP="008E0FD5"/>
        </w:tc>
      </w:tr>
    </w:tbl>
    <w:p w:rsidR="00D8695C" w:rsidRDefault="00B071DE">
      <w:r>
        <w:br w:type="page"/>
      </w:r>
    </w:p>
    <w:tbl>
      <w:tblPr>
        <w:tblW w:w="10440"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Look w:val="0000"/>
      </w:tblPr>
      <w:tblGrid>
        <w:gridCol w:w="2610"/>
        <w:gridCol w:w="2610"/>
        <w:gridCol w:w="2610"/>
        <w:gridCol w:w="2610"/>
      </w:tblGrid>
      <w:tr w:rsidR="00D8695C">
        <w:trPr>
          <w:trHeight w:val="576"/>
          <w:jc w:val="center"/>
        </w:trPr>
        <w:tc>
          <w:tcPr>
            <w:tcW w:w="10440" w:type="dxa"/>
            <w:gridSpan w:val="4"/>
            <w:tcBorders>
              <w:bottom w:val="single" w:sz="4" w:space="0" w:color="C0C0C0"/>
            </w:tcBorders>
          </w:tcPr>
          <w:p w:rsidR="00D8695C" w:rsidRDefault="00D8695C" w:rsidP="008E0FD5"/>
        </w:tc>
      </w:tr>
      <w:tr w:rsidR="00D8695C">
        <w:trPr>
          <w:trHeight w:val="720"/>
          <w:jc w:val="center"/>
        </w:trPr>
        <w:tc>
          <w:tcPr>
            <w:tcW w:w="2610" w:type="dxa"/>
            <w:vMerge w:val="restart"/>
            <w:shd w:val="clear" w:color="auto" w:fill="F3F3F3"/>
          </w:tcPr>
          <w:p w:rsidR="00D8695C" w:rsidRDefault="005059E2" w:rsidP="008E0FD5">
            <w:r w:rsidRPr="005059E2">
              <w:rPr>
                <w:noProof/>
              </w:rPr>
              <w:pict>
                <v:shape id="_x0000_s1207" type="#_x0000_t202" style="position:absolute;margin-left:7.5pt;margin-top:118.95pt;width:118.8pt;height:114.75pt;z-index:251687936;mso-position-horizontal-relative:page;mso-position-vertical-relative:page" filled="f" stroked="f">
                  <v:textbox style="mso-next-textbox:#_x0000_s1207">
                    <w:txbxContent>
                      <w:p w:rsidR="0072530C" w:rsidRPr="00737A02" w:rsidRDefault="00737A02" w:rsidP="00737A02">
                        <w:pPr>
                          <w:rPr>
                            <w:lang w:val="sv-SE"/>
                          </w:rPr>
                        </w:pPr>
                        <w:r w:rsidRPr="00737A02">
                          <w:rPr>
                            <w:rFonts w:ascii="Tahoma" w:hAnsi="Tahoma" w:cs="Tahoma"/>
                            <w:sz w:val="20"/>
                            <w:szCs w:val="20"/>
                            <w:lang w:val="sv-SE"/>
                          </w:rPr>
                          <w:t>"Fånga läsarens uppmärksamhet genom att placera en mening eller ett citat från artikeln här."</w:t>
                        </w:r>
                      </w:p>
                    </w:txbxContent>
                  </v:textbox>
                  <w10:wrap anchorx="page" anchory="page"/>
                </v:shape>
              </w:pict>
            </w:r>
            <w:r w:rsidRPr="005059E2">
              <w:rPr>
                <w:noProof/>
              </w:rPr>
              <w:pict>
                <v:shape id="_x0000_s1101" type="#_x0000_t202" style="position:absolute;margin-left:5.7pt;margin-top:21.7pt;width:104.8pt;height:97.6pt;z-index:251696128;mso-wrap-style:none;mso-position-horizontal-relative:page;mso-position-vertical-relative:page" filled="f" stroked="f">
                  <v:textbox style="mso-next-textbox:#_x0000_s1101;mso-fit-shape-to-text:t">
                    <w:txbxContent>
                      <w:p w:rsidR="00D8695C" w:rsidRPr="00067590" w:rsidRDefault="0039401E" w:rsidP="00D8695C">
                        <w:r>
                          <w:rPr>
                            <w:noProof/>
                            <w:lang w:val="sv-SE" w:eastAsia="sv-SE"/>
                          </w:rPr>
                          <w:drawing>
                            <wp:inline distT="0" distB="0" distL="0" distR="0">
                              <wp:extent cx="1009015" cy="1009015"/>
                              <wp:effectExtent l="19050" t="0" r="635" b="0"/>
                              <wp:docPr id="4" name="Bild 4" descr="Globe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lobe graphic"/>
                                      <pic:cNvPicPr>
                                        <a:picLocks noChangeAspect="1" noChangeArrowheads="1"/>
                                      </pic:cNvPicPr>
                                    </pic:nvPicPr>
                                    <pic:blipFill>
                                      <a:blip r:embed="rId13"/>
                                      <a:srcRect/>
                                      <a:stretch>
                                        <a:fillRect/>
                                      </a:stretch>
                                    </pic:blipFill>
                                    <pic:spPr bwMode="auto">
                                      <a:xfrm>
                                        <a:off x="0" y="0"/>
                                        <a:ext cx="1009015" cy="1009015"/>
                                      </a:xfrm>
                                      <a:prstGeom prst="rect">
                                        <a:avLst/>
                                      </a:prstGeom>
                                      <a:noFill/>
                                      <a:ln w="9525">
                                        <a:noFill/>
                                        <a:miter lim="800000"/>
                                        <a:headEnd/>
                                        <a:tailEnd/>
                                      </a:ln>
                                    </pic:spPr>
                                  </pic:pic>
                                </a:graphicData>
                              </a:graphic>
                            </wp:inline>
                          </w:drawing>
                        </w:r>
                      </w:p>
                    </w:txbxContent>
                  </v:textbox>
                  <w10:wrap anchorx="page" anchory="page"/>
                </v:shape>
              </w:pict>
            </w:r>
          </w:p>
        </w:tc>
        <w:tc>
          <w:tcPr>
            <w:tcW w:w="7830" w:type="dxa"/>
            <w:gridSpan w:val="3"/>
            <w:tcBorders>
              <w:bottom w:val="nil"/>
            </w:tcBorders>
            <w:shd w:val="clear" w:color="auto" w:fill="auto"/>
          </w:tcPr>
          <w:p w:rsidR="00D8695C" w:rsidRDefault="00737A02" w:rsidP="00B61D6C">
            <w:pPr>
              <w:pStyle w:val="Rubrik2"/>
            </w:pPr>
            <w:r>
              <w:t>Nyhetsrubrik på insidan</w:t>
            </w:r>
          </w:p>
        </w:tc>
      </w:tr>
      <w:tr w:rsidR="00D8695C">
        <w:trPr>
          <w:trHeight w:val="3572"/>
          <w:jc w:val="center"/>
        </w:trPr>
        <w:tc>
          <w:tcPr>
            <w:tcW w:w="2610" w:type="dxa"/>
            <w:vMerge/>
          </w:tcPr>
          <w:p w:rsidR="00D8695C" w:rsidRDefault="00D8695C" w:rsidP="008E0FD5"/>
        </w:tc>
        <w:tc>
          <w:tcPr>
            <w:tcW w:w="2610" w:type="dxa"/>
            <w:tcBorders>
              <w:top w:val="nil"/>
              <w:bottom w:val="nil"/>
              <w:right w:val="nil"/>
            </w:tcBorders>
          </w:tcPr>
          <w:p w:rsidR="00D8695C" w:rsidRDefault="005059E2" w:rsidP="008E0FD5">
            <w:r w:rsidRPr="005059E2">
              <w:rPr>
                <w:noProof/>
              </w:rPr>
              <w:pict>
                <v:shape id="_x0000_s1098" type="#_x0000_t202" style="position:absolute;margin-left:3.45pt;margin-top:1.85pt;width:122.4pt;height:169.1pt;z-index:251635712;mso-position-horizontal-relative:page;mso-position-vertical-relative:page" filled="f" stroked="f">
                  <v:textbox style="mso-next-textbox:#_x0000_s1099">
                    <w:txbxContent>
                      <w:p w:rsidR="00C00631" w:rsidRDefault="00737A02" w:rsidP="00120653">
                        <w:pPr>
                          <w:pStyle w:val="NewsletterBodyText"/>
                          <w:rPr>
                            <w:rFonts w:cs="Tahoma"/>
                            <w:szCs w:val="16"/>
                            <w:lang w:val="sv-SE"/>
                          </w:rPr>
                        </w:pPr>
                        <w:r w:rsidRPr="00737A02">
                          <w:rPr>
                            <w:rFonts w:cs="Tahoma"/>
                            <w:szCs w:val="16"/>
                            <w:lang w:val="sv-SE"/>
                          </w:rPr>
                          <w:t>Syftet med ett nyhetsbrev är att presentera information för en speciell målgrupp. Nyhetsbrev kan vara ett utmärkt sätt att marknadsföra en produkt eller tjänst, samt att skapa trovärdighet och stärka företagets identitet bland partner, medlemmar, anställda och leverantörer.</w:t>
                        </w:r>
                        <w:r w:rsidR="001C22EE">
                          <w:rPr>
                            <w:rFonts w:cs="Tahoma"/>
                            <w:szCs w:val="16"/>
                            <w:lang w:val="sv-SE"/>
                          </w:rPr>
                          <w:t xml:space="preserve"> </w:t>
                        </w:r>
                      </w:p>
                      <w:p w:rsidR="00C00631" w:rsidRDefault="00737A02" w:rsidP="00120653">
                        <w:pPr>
                          <w:pStyle w:val="NewsletterBodyText"/>
                          <w:rPr>
                            <w:rFonts w:cs="Tahoma"/>
                            <w:szCs w:val="16"/>
                            <w:lang w:val="sv-SE"/>
                          </w:rPr>
                        </w:pPr>
                        <w:r w:rsidRPr="00737A02">
                          <w:rPr>
                            <w:rFonts w:cs="Tahoma"/>
                            <w:szCs w:val="16"/>
                            <w:lang w:val="sv-SE"/>
                          </w:rPr>
                          <w:t>Börja med</w:t>
                        </w:r>
                        <w:r w:rsidRPr="00737A02">
                          <w:rPr>
                            <w:rFonts w:ascii="Tahoma" w:hAnsi="Tahoma" w:cs="Tahoma"/>
                            <w:sz w:val="20"/>
                            <w:szCs w:val="20"/>
                            <w:lang w:val="sv-SE"/>
                          </w:rPr>
                          <w:t xml:space="preserve"> </w:t>
                        </w:r>
                        <w:r w:rsidRPr="00737A02">
                          <w:rPr>
                            <w:rFonts w:cs="Tahoma"/>
                            <w:szCs w:val="16"/>
                            <w:lang w:val="sv-SE"/>
                          </w:rPr>
                          <w:t xml:space="preserve">att ringa in målgruppen för nyhetsbrevet. Nyhetsbrevet kan rikta sig till alla som har nytta av informationen, t.ex. anställda eller personer som är intresserade av att köpa en produkt eller använda dina tjänster. </w:t>
                        </w:r>
                      </w:p>
                      <w:p w:rsidR="00120653" w:rsidRPr="00737A02" w:rsidRDefault="00737A02" w:rsidP="00120653">
                        <w:pPr>
                          <w:pStyle w:val="NewsletterBodyText"/>
                          <w:rPr>
                            <w:szCs w:val="16"/>
                            <w:lang w:val="sv-SE"/>
                          </w:rPr>
                        </w:pPr>
                        <w:r w:rsidRPr="00737A02">
                          <w:rPr>
                            <w:rFonts w:cs="Tahoma"/>
                            <w:szCs w:val="16"/>
                            <w:lang w:val="sv-SE"/>
                          </w:rPr>
                          <w:t>Du kan sammanställa ett adressregister från ifyllda svarsformulär, kundblad, visitkort som du fått på mässor eller</w:t>
                        </w:r>
                        <w:r w:rsidRPr="00737A02">
                          <w:rPr>
                            <w:rFonts w:ascii="Tahoma" w:hAnsi="Tahoma" w:cs="Tahoma"/>
                            <w:sz w:val="20"/>
                            <w:szCs w:val="20"/>
                            <w:lang w:val="sv-SE"/>
                          </w:rPr>
                          <w:t xml:space="preserve"> </w:t>
                        </w:r>
                        <w:r w:rsidRPr="00737A02">
                          <w:rPr>
                            <w:rFonts w:cs="Tahoma"/>
                            <w:szCs w:val="16"/>
                            <w:lang w:val="sv-SE"/>
                          </w:rPr>
                          <w:t>medlemslistor. Du kan också köpa ett adressregister från ett företag.</w:t>
                        </w:r>
                      </w:p>
                    </w:txbxContent>
                  </v:textbox>
                  <w10:wrap anchorx="page" anchory="page"/>
                </v:shape>
              </w:pict>
            </w:r>
          </w:p>
        </w:tc>
        <w:tc>
          <w:tcPr>
            <w:tcW w:w="2610" w:type="dxa"/>
            <w:tcBorders>
              <w:top w:val="nil"/>
              <w:left w:val="nil"/>
              <w:bottom w:val="nil"/>
              <w:right w:val="nil"/>
            </w:tcBorders>
          </w:tcPr>
          <w:p w:rsidR="00D8695C" w:rsidRDefault="005059E2" w:rsidP="008E0FD5">
            <w:r w:rsidRPr="005059E2">
              <w:rPr>
                <w:noProof/>
              </w:rPr>
              <w:pict>
                <v:shape id="_x0000_s1099" type="#_x0000_t202" style="position:absolute;margin-left:2.3pt;margin-top:2.3pt;width:122.4pt;height:170.2pt;z-index:251636736;mso-position-horizontal-relative:page;mso-position-vertical-relative:page" filled="f" stroked="f">
                  <v:textbox style="mso-next-textbox:#_x0000_s1100">
                    <w:txbxContent/>
                  </v:textbox>
                  <w10:wrap anchorx="page" anchory="page"/>
                </v:shape>
              </w:pict>
            </w:r>
          </w:p>
        </w:tc>
        <w:tc>
          <w:tcPr>
            <w:tcW w:w="2610" w:type="dxa"/>
            <w:tcBorders>
              <w:top w:val="nil"/>
              <w:left w:val="nil"/>
              <w:bottom w:val="nil"/>
            </w:tcBorders>
          </w:tcPr>
          <w:p w:rsidR="00D8695C" w:rsidRDefault="005059E2" w:rsidP="008E0FD5">
            <w:r w:rsidRPr="005059E2">
              <w:rPr>
                <w:noProof/>
              </w:rPr>
              <w:pict>
                <v:shape id="_x0000_s1100" type="#_x0000_t202" style="position:absolute;margin-left:4.25pt;margin-top:1.7pt;width:122.4pt;height:170.8pt;z-index:251637760;mso-position-horizontal-relative:page;mso-position-vertical-relative:page" filled="f" stroked="f">
                  <v:textbox style="mso-next-textbox:#_x0000_s1100">
                    <w:txbxContent/>
                  </v:textbox>
                  <w10:wrap anchorx="page" anchory="page"/>
                </v:shape>
              </w:pict>
            </w:r>
          </w:p>
        </w:tc>
      </w:tr>
      <w:tr w:rsidR="00D8695C">
        <w:trPr>
          <w:trHeight w:val="720"/>
          <w:jc w:val="center"/>
        </w:trPr>
        <w:tc>
          <w:tcPr>
            <w:tcW w:w="2610" w:type="dxa"/>
            <w:vMerge/>
          </w:tcPr>
          <w:p w:rsidR="00D8695C" w:rsidRDefault="00D8695C" w:rsidP="008E0FD5"/>
        </w:tc>
        <w:tc>
          <w:tcPr>
            <w:tcW w:w="7830" w:type="dxa"/>
            <w:gridSpan w:val="3"/>
            <w:tcBorders>
              <w:top w:val="nil"/>
              <w:bottom w:val="nil"/>
            </w:tcBorders>
          </w:tcPr>
          <w:p w:rsidR="00D8695C" w:rsidRDefault="00737A02" w:rsidP="00B61D6C">
            <w:pPr>
              <w:pStyle w:val="Rubrik2"/>
            </w:pPr>
            <w:r>
              <w:t>Nyhetsrubrik på insidan</w:t>
            </w:r>
          </w:p>
        </w:tc>
      </w:tr>
      <w:tr w:rsidR="00D8695C">
        <w:trPr>
          <w:trHeight w:val="3572"/>
          <w:jc w:val="center"/>
        </w:trPr>
        <w:tc>
          <w:tcPr>
            <w:tcW w:w="2610" w:type="dxa"/>
            <w:vMerge/>
          </w:tcPr>
          <w:p w:rsidR="00D8695C" w:rsidRDefault="00D8695C" w:rsidP="008E0FD5"/>
        </w:tc>
        <w:tc>
          <w:tcPr>
            <w:tcW w:w="2610" w:type="dxa"/>
            <w:tcBorders>
              <w:top w:val="nil"/>
              <w:bottom w:val="nil"/>
              <w:right w:val="nil"/>
            </w:tcBorders>
          </w:tcPr>
          <w:p w:rsidR="00D8695C" w:rsidRDefault="005059E2" w:rsidP="008E0FD5">
            <w:r w:rsidRPr="005059E2">
              <w:rPr>
                <w:noProof/>
              </w:rPr>
              <w:pict>
                <v:shape id="_x0000_s1094" type="#_x0000_t202" style="position:absolute;margin-left:264.55pt;margin-top:1pt;width:122.4pt;height:158.4pt;z-index:251631616;mso-position-horizontal-relative:page;mso-position-vertical-relative:page" filled="f" stroked="f">
                  <v:textbox style="mso-next-textbox:#_x0000_s1094">
                    <w:txbxContent/>
                  </v:textbox>
                  <w10:wrap anchorx="page" anchory="page"/>
                </v:shape>
              </w:pict>
            </w:r>
            <w:r w:rsidRPr="005059E2">
              <w:rPr>
                <w:noProof/>
              </w:rPr>
              <w:pict>
                <v:shape id="_x0000_s1092" type="#_x0000_t202" style="position:absolute;margin-left:3.4pt;margin-top:1pt;width:122.4pt;height:158.4pt;z-index:251629568;mso-position-horizontal-relative:page;mso-position-vertical-relative:page" filled="f" stroked="f">
                  <v:textbox style="mso-next-textbox:#_x0000_s1093">
                    <w:txbxContent>
                      <w:p w:rsidR="00C00631" w:rsidRDefault="00737A02" w:rsidP="00120653">
                        <w:pPr>
                          <w:pStyle w:val="NewsletterBodyText"/>
                          <w:rPr>
                            <w:rFonts w:cs="Tahoma"/>
                            <w:szCs w:val="16"/>
                            <w:lang w:val="sv-SE"/>
                          </w:rPr>
                        </w:pPr>
                        <w:r w:rsidRPr="00737A02">
                          <w:rPr>
                            <w:rFonts w:cs="Tahoma"/>
                            <w:szCs w:val="16"/>
                            <w:lang w:val="sv-SE"/>
                          </w:rPr>
                          <w:t xml:space="preserve">Du kan dessutom använda merparten av det material du inkluderar i nyhetsbrevet på din webbplats. I Microsoft Word kan du enkelt konvertera nyhetsbrevet till en webbpublikation. </w:t>
                        </w:r>
                        <w:r w:rsidRPr="007751BD">
                          <w:rPr>
                            <w:rFonts w:cs="Tahoma"/>
                            <w:szCs w:val="16"/>
                            <w:lang w:val="sv-SE"/>
                          </w:rPr>
                          <w:t>När du har skrivit klart nyhetsbrevet konverterar du det bara till en webbplats och publicerar webbplatsen.</w:t>
                        </w:r>
                        <w:r w:rsidR="007751BD">
                          <w:rPr>
                            <w:rFonts w:cs="Tahoma"/>
                            <w:szCs w:val="16"/>
                            <w:lang w:val="sv-SE"/>
                          </w:rPr>
                          <w:t xml:space="preserve"> </w:t>
                        </w:r>
                      </w:p>
                      <w:p w:rsidR="00C00631" w:rsidRDefault="006528AC" w:rsidP="00120653">
                        <w:pPr>
                          <w:pStyle w:val="NewsletterBodyText"/>
                          <w:rPr>
                            <w:rFonts w:cs="Tahoma"/>
                            <w:szCs w:val="16"/>
                            <w:lang w:val="sv-SE"/>
                          </w:rPr>
                        </w:pPr>
                        <w:r>
                          <w:rPr>
                            <w:rFonts w:cs="Tahoma"/>
                            <w:szCs w:val="16"/>
                            <w:lang w:val="sv-SE"/>
                          </w:rPr>
                          <w:t>Listan över</w:t>
                        </w:r>
                        <w:r w:rsidR="007751BD" w:rsidRPr="007751BD">
                          <w:rPr>
                            <w:rFonts w:cs="Tahoma"/>
                            <w:szCs w:val="16"/>
                            <w:lang w:val="sv-SE"/>
                          </w:rPr>
                          <w:t xml:space="preserve"> ämnen som kan behandlas i nyhetsbrev är praktiskt taget oändliga. Du kan välja ämnen som fokuserar på ledande teknologier eller innovationer inom ditt</w:t>
                        </w:r>
                        <w:r w:rsidR="007751BD" w:rsidRPr="007751BD">
                          <w:rPr>
                            <w:rFonts w:ascii="Tahoma" w:hAnsi="Tahoma" w:cs="Tahoma"/>
                            <w:sz w:val="20"/>
                            <w:szCs w:val="20"/>
                            <w:lang w:val="sv-SE"/>
                          </w:rPr>
                          <w:t xml:space="preserve"> </w:t>
                        </w:r>
                        <w:r w:rsidR="007751BD" w:rsidRPr="007751BD">
                          <w:rPr>
                            <w:rFonts w:cs="Tahoma"/>
                            <w:szCs w:val="16"/>
                            <w:lang w:val="sv-SE"/>
                          </w:rPr>
                          <w:t>område.</w:t>
                        </w:r>
                        <w:r w:rsidR="007751BD">
                          <w:rPr>
                            <w:rFonts w:cs="Tahoma"/>
                            <w:szCs w:val="16"/>
                            <w:lang w:val="sv-SE"/>
                          </w:rPr>
                          <w:t xml:space="preserve"> </w:t>
                        </w:r>
                      </w:p>
                      <w:p w:rsidR="00C00631" w:rsidRDefault="007751BD" w:rsidP="00120653">
                        <w:pPr>
                          <w:pStyle w:val="NewsletterBodyText"/>
                          <w:rPr>
                            <w:rFonts w:ascii="Tahoma" w:hAnsi="Tahoma" w:cs="Tahoma"/>
                            <w:sz w:val="20"/>
                            <w:szCs w:val="20"/>
                            <w:lang w:val="sv-SE"/>
                          </w:rPr>
                        </w:pPr>
                        <w:r w:rsidRPr="007751BD">
                          <w:rPr>
                            <w:rFonts w:cs="Tahoma"/>
                            <w:szCs w:val="16"/>
                            <w:lang w:val="sv-SE"/>
                          </w:rPr>
                          <w:t>Du kan även kommentera trender inom affärsliv och ekonomi eller ta fram prognoser för kunder</w:t>
                        </w:r>
                        <w:r w:rsidRPr="007751BD">
                          <w:rPr>
                            <w:rFonts w:ascii="Tahoma" w:hAnsi="Tahoma" w:cs="Tahoma"/>
                            <w:sz w:val="20"/>
                            <w:szCs w:val="20"/>
                            <w:lang w:val="sv-SE"/>
                          </w:rPr>
                          <w:t>.</w:t>
                        </w:r>
                        <w:r>
                          <w:rPr>
                            <w:rFonts w:ascii="Tahoma" w:hAnsi="Tahoma" w:cs="Tahoma"/>
                            <w:sz w:val="20"/>
                            <w:szCs w:val="20"/>
                            <w:lang w:val="sv-SE"/>
                          </w:rPr>
                          <w:t xml:space="preserve"> </w:t>
                        </w:r>
                      </w:p>
                      <w:p w:rsidR="00C00631" w:rsidRDefault="007751BD" w:rsidP="00120653">
                        <w:pPr>
                          <w:pStyle w:val="NewsletterBodyText"/>
                          <w:rPr>
                            <w:rFonts w:ascii="Tahoma" w:hAnsi="Tahoma" w:cs="Tahoma"/>
                            <w:sz w:val="20"/>
                            <w:szCs w:val="20"/>
                            <w:lang w:val="sv-SE"/>
                          </w:rPr>
                        </w:pPr>
                        <w:r w:rsidRPr="007751BD">
                          <w:rPr>
                            <w:rFonts w:cs="Tahoma"/>
                            <w:szCs w:val="16"/>
                            <w:lang w:val="sv-SE"/>
                          </w:rPr>
                          <w:t>Om nyhetsbrevet distribueras internt, kan du beskriva nya procedurer eller leverantörer</w:t>
                        </w:r>
                        <w:r w:rsidRPr="007751BD">
                          <w:rPr>
                            <w:rFonts w:ascii="Tahoma" w:hAnsi="Tahoma" w:cs="Tahoma"/>
                            <w:sz w:val="20"/>
                            <w:szCs w:val="20"/>
                            <w:lang w:val="sv-SE"/>
                          </w:rPr>
                          <w:t>.</w:t>
                        </w:r>
                        <w:r>
                          <w:rPr>
                            <w:rFonts w:ascii="Tahoma" w:hAnsi="Tahoma" w:cs="Tahoma"/>
                            <w:sz w:val="20"/>
                            <w:szCs w:val="20"/>
                            <w:lang w:val="sv-SE"/>
                          </w:rPr>
                          <w:t xml:space="preserve"> </w:t>
                        </w:r>
                      </w:p>
                      <w:p w:rsidR="00120653" w:rsidRPr="007751BD" w:rsidRDefault="007751BD" w:rsidP="00120653">
                        <w:pPr>
                          <w:pStyle w:val="NewsletterBodyText"/>
                          <w:rPr>
                            <w:szCs w:val="16"/>
                            <w:lang w:val="sv-SE"/>
                          </w:rPr>
                        </w:pPr>
                        <w:r w:rsidRPr="007751BD">
                          <w:rPr>
                            <w:rFonts w:cs="Tahoma"/>
                            <w:szCs w:val="16"/>
                            <w:lang w:val="sv-SE"/>
                          </w:rPr>
                          <w:t>En viktig del av att skapa innehåll i nyhetsbrevet är att välja bilder och grafik.</w:t>
                        </w:r>
                      </w:p>
                      <w:p w:rsidR="007751BD" w:rsidRPr="007751BD" w:rsidRDefault="007751BD" w:rsidP="00A90A49">
                        <w:pPr>
                          <w:pStyle w:val="NewsletterBodyText"/>
                          <w:rPr>
                            <w:lang w:val="sv-SE"/>
                          </w:rPr>
                        </w:pPr>
                      </w:p>
                    </w:txbxContent>
                  </v:textbox>
                  <w10:wrap anchorx="page" anchory="page"/>
                </v:shape>
              </w:pict>
            </w:r>
          </w:p>
        </w:tc>
        <w:tc>
          <w:tcPr>
            <w:tcW w:w="2610" w:type="dxa"/>
            <w:tcBorders>
              <w:top w:val="nil"/>
              <w:left w:val="nil"/>
              <w:bottom w:val="nil"/>
              <w:right w:val="nil"/>
            </w:tcBorders>
          </w:tcPr>
          <w:p w:rsidR="00D8695C" w:rsidRDefault="005059E2" w:rsidP="008E0FD5">
            <w:r w:rsidRPr="005059E2">
              <w:rPr>
                <w:noProof/>
              </w:rPr>
              <w:pict>
                <v:shape id="_x0000_s1093" type="#_x0000_t202" style="position:absolute;margin-left:2.1pt;margin-top:.5pt;width:122.4pt;height:158.4pt;z-index:251630592;mso-position-horizontal-relative:page;mso-position-vertical-relative:page" filled="f" stroked="f">
                  <v:textbox style="mso-next-textbox:#_x0000_s1094">
                    <w:txbxContent/>
                  </v:textbox>
                  <w10:wrap anchorx="page" anchory="page"/>
                </v:shape>
              </w:pict>
            </w:r>
          </w:p>
        </w:tc>
        <w:tc>
          <w:tcPr>
            <w:tcW w:w="2610" w:type="dxa"/>
            <w:tcBorders>
              <w:top w:val="nil"/>
              <w:left w:val="nil"/>
              <w:bottom w:val="nil"/>
            </w:tcBorders>
          </w:tcPr>
          <w:p w:rsidR="00D8695C" w:rsidRDefault="00D8695C" w:rsidP="008E0FD5"/>
        </w:tc>
      </w:tr>
      <w:tr w:rsidR="00D8695C">
        <w:trPr>
          <w:trHeight w:val="720"/>
          <w:jc w:val="center"/>
        </w:trPr>
        <w:tc>
          <w:tcPr>
            <w:tcW w:w="2610" w:type="dxa"/>
            <w:vMerge/>
          </w:tcPr>
          <w:p w:rsidR="00D8695C" w:rsidRDefault="00D8695C" w:rsidP="008E0FD5"/>
        </w:tc>
        <w:tc>
          <w:tcPr>
            <w:tcW w:w="7830" w:type="dxa"/>
            <w:gridSpan w:val="3"/>
            <w:tcBorders>
              <w:top w:val="nil"/>
              <w:bottom w:val="nil"/>
            </w:tcBorders>
          </w:tcPr>
          <w:p w:rsidR="00D8695C" w:rsidRDefault="007751BD" w:rsidP="00B61D6C">
            <w:pPr>
              <w:pStyle w:val="Rubrik2"/>
            </w:pPr>
            <w:r>
              <w:t>Nyhetsrubrik på insidan</w:t>
            </w:r>
          </w:p>
        </w:tc>
      </w:tr>
      <w:tr w:rsidR="00D8695C">
        <w:trPr>
          <w:trHeight w:val="3599"/>
          <w:jc w:val="center"/>
        </w:trPr>
        <w:tc>
          <w:tcPr>
            <w:tcW w:w="2610" w:type="dxa"/>
            <w:vMerge/>
          </w:tcPr>
          <w:p w:rsidR="00D8695C" w:rsidRDefault="00D8695C" w:rsidP="008E0FD5"/>
        </w:tc>
        <w:tc>
          <w:tcPr>
            <w:tcW w:w="2610" w:type="dxa"/>
            <w:tcBorders>
              <w:top w:val="nil"/>
              <w:right w:val="nil"/>
            </w:tcBorders>
          </w:tcPr>
          <w:p w:rsidR="00D8695C" w:rsidRDefault="005059E2" w:rsidP="008E0FD5">
            <w:r w:rsidRPr="005059E2">
              <w:rPr>
                <w:noProof/>
              </w:rPr>
              <w:pict>
                <v:shape id="_x0000_s1095" type="#_x0000_t202" style="position:absolute;margin-left:3.55pt;margin-top:1.4pt;width:122.4pt;height:163pt;z-index:251632640;mso-position-horizontal-relative:page;mso-position-vertical-relative:page" filled="f" stroked="f">
                  <v:textbox style="mso-next-textbox:#_x0000_s1096">
                    <w:txbxContent>
                      <w:p w:rsidR="00C00631" w:rsidRDefault="007751BD" w:rsidP="00120653">
                        <w:pPr>
                          <w:pStyle w:val="NewsletterBodyText"/>
                          <w:rPr>
                            <w:rFonts w:cs="Tahoma"/>
                            <w:szCs w:val="16"/>
                            <w:lang w:val="sv-SE"/>
                          </w:rPr>
                        </w:pPr>
                        <w:r w:rsidRPr="007751BD">
                          <w:rPr>
                            <w:rFonts w:cs="Tahoma"/>
                            <w:szCs w:val="16"/>
                            <w:lang w:val="sv-SE"/>
                          </w:rPr>
                          <w:t>Du kan dessutom använda merparten av det material du inkluderar i nyhetsbrevet på din webbplats. I Microsoft Word kan du enkelt konvertera nyhetsbrevet till en webbpublikation. När du har skrivit klart nyhetsbrevet konverterar du det bara till en webbplats och</w:t>
                        </w:r>
                        <w:r w:rsidRPr="007751BD">
                          <w:rPr>
                            <w:rFonts w:ascii="Tahoma" w:hAnsi="Tahoma" w:cs="Tahoma"/>
                            <w:sz w:val="20"/>
                            <w:szCs w:val="20"/>
                            <w:lang w:val="sv-SE"/>
                          </w:rPr>
                          <w:t xml:space="preserve"> </w:t>
                        </w:r>
                        <w:r w:rsidRPr="007751BD">
                          <w:rPr>
                            <w:rFonts w:cs="Tahoma"/>
                            <w:szCs w:val="16"/>
                            <w:lang w:val="sv-SE"/>
                          </w:rPr>
                          <w:t>publicerar webbplatsen.</w:t>
                        </w:r>
                        <w:r>
                          <w:rPr>
                            <w:rFonts w:cs="Tahoma"/>
                            <w:szCs w:val="16"/>
                            <w:lang w:val="sv-SE"/>
                          </w:rPr>
                          <w:t xml:space="preserve"> </w:t>
                        </w:r>
                      </w:p>
                      <w:p w:rsidR="00C00631" w:rsidRDefault="006528AC" w:rsidP="00120653">
                        <w:pPr>
                          <w:pStyle w:val="NewsletterBodyText"/>
                          <w:rPr>
                            <w:rFonts w:cs="Tahoma"/>
                            <w:szCs w:val="16"/>
                          </w:rPr>
                        </w:pPr>
                        <w:r>
                          <w:rPr>
                            <w:rFonts w:cs="Tahoma"/>
                            <w:szCs w:val="16"/>
                            <w:lang w:val="sv-SE"/>
                          </w:rPr>
                          <w:t>Listan över</w:t>
                        </w:r>
                        <w:r w:rsidR="007751BD" w:rsidRPr="007751BD">
                          <w:rPr>
                            <w:rFonts w:cs="Tahoma"/>
                            <w:szCs w:val="16"/>
                            <w:lang w:val="sv-SE"/>
                          </w:rPr>
                          <w:t xml:space="preserve"> ämnen som kan behandlas i nyhetsbrev är praktiskt taget oändliga. Du kan välja ämnen som fokuserar på ledande teknologier eller innovationer inom ditt område.</w:t>
                        </w:r>
                        <w:r w:rsidR="007751BD" w:rsidRPr="007751BD">
                          <w:rPr>
                            <w:rFonts w:cs="Tahoma"/>
                            <w:szCs w:val="16"/>
                          </w:rPr>
                          <w:tab/>
                        </w:r>
                      </w:p>
                      <w:p w:rsidR="00C00631" w:rsidRDefault="007751BD" w:rsidP="00120653">
                        <w:pPr>
                          <w:pStyle w:val="NewsletterBodyText"/>
                          <w:rPr>
                            <w:rFonts w:cs="Tahoma"/>
                            <w:szCs w:val="16"/>
                            <w:lang w:val="sv-SE"/>
                          </w:rPr>
                        </w:pPr>
                        <w:r w:rsidRPr="007751BD">
                          <w:rPr>
                            <w:rFonts w:cs="Tahoma"/>
                            <w:szCs w:val="16"/>
                            <w:lang w:val="sv-SE"/>
                          </w:rPr>
                          <w:t xml:space="preserve">Du kan även kommentera trender inom affärsliv och ekonomi eller ta fram prognoser för kunder. </w:t>
                        </w:r>
                      </w:p>
                      <w:p w:rsidR="00C00631" w:rsidRDefault="007751BD" w:rsidP="00120653">
                        <w:pPr>
                          <w:pStyle w:val="NewsletterBodyText"/>
                          <w:rPr>
                            <w:rFonts w:cs="Tahoma"/>
                            <w:szCs w:val="16"/>
                            <w:lang w:val="sv-SE"/>
                          </w:rPr>
                        </w:pPr>
                        <w:r w:rsidRPr="007751BD">
                          <w:rPr>
                            <w:rFonts w:cs="Tahoma"/>
                            <w:szCs w:val="16"/>
                            <w:lang w:val="sv-SE"/>
                          </w:rPr>
                          <w:t>Om nyhetsbrevet distribueras internt, kan</w:t>
                        </w:r>
                        <w:r w:rsidRPr="007751BD">
                          <w:rPr>
                            <w:rFonts w:ascii="Tahoma" w:hAnsi="Tahoma" w:cs="Tahoma"/>
                            <w:sz w:val="20"/>
                            <w:szCs w:val="20"/>
                            <w:lang w:val="sv-SE"/>
                          </w:rPr>
                          <w:t xml:space="preserve"> </w:t>
                        </w:r>
                        <w:r w:rsidRPr="007751BD">
                          <w:rPr>
                            <w:rFonts w:cs="Tahoma"/>
                            <w:szCs w:val="16"/>
                            <w:lang w:val="sv-SE"/>
                          </w:rPr>
                          <w:t xml:space="preserve">du beskriva nya procedurer eller leverantörer. </w:t>
                        </w:r>
                      </w:p>
                      <w:p w:rsidR="00120653" w:rsidRPr="007751BD" w:rsidRDefault="007751BD" w:rsidP="00120653">
                        <w:pPr>
                          <w:pStyle w:val="NewsletterBodyText"/>
                          <w:rPr>
                            <w:szCs w:val="16"/>
                            <w:lang w:val="sv-SE"/>
                          </w:rPr>
                        </w:pPr>
                        <w:r w:rsidRPr="007751BD">
                          <w:rPr>
                            <w:rFonts w:cs="Tahoma"/>
                            <w:szCs w:val="16"/>
                            <w:lang w:val="sv-SE"/>
                          </w:rPr>
                          <w:t>En viktig del av att skapa innehåll i nyhetsbrevet är att vä</w:t>
                        </w:r>
                        <w:r>
                          <w:rPr>
                            <w:rFonts w:cs="Tahoma"/>
                            <w:szCs w:val="16"/>
                            <w:lang w:val="sv-SE"/>
                          </w:rPr>
                          <w:t>lja bilder och grafik.</w:t>
                        </w:r>
                      </w:p>
                    </w:txbxContent>
                  </v:textbox>
                  <w10:wrap anchorx="page" anchory="page"/>
                </v:shape>
              </w:pict>
            </w:r>
          </w:p>
        </w:tc>
        <w:tc>
          <w:tcPr>
            <w:tcW w:w="2610" w:type="dxa"/>
            <w:tcBorders>
              <w:top w:val="nil"/>
              <w:left w:val="nil"/>
              <w:right w:val="nil"/>
            </w:tcBorders>
          </w:tcPr>
          <w:p w:rsidR="00D8695C" w:rsidRDefault="005059E2" w:rsidP="008E0FD5">
            <w:r w:rsidRPr="005059E2">
              <w:rPr>
                <w:noProof/>
              </w:rPr>
              <w:pict>
                <v:shape id="_x0000_s1096" type="#_x0000_t202" style="position:absolute;margin-left:2.4pt;margin-top:1.75pt;width:122.4pt;height:159.95pt;z-index:251633664;mso-position-horizontal-relative:page;mso-position-vertical-relative:page" filled="f" stroked="f">
                  <v:textbox style="mso-next-textbox:#_x0000_s1097">
                    <w:txbxContent/>
                  </v:textbox>
                  <w10:wrap anchorx="page" anchory="page"/>
                </v:shape>
              </w:pict>
            </w:r>
          </w:p>
        </w:tc>
        <w:tc>
          <w:tcPr>
            <w:tcW w:w="2610" w:type="dxa"/>
            <w:tcBorders>
              <w:top w:val="nil"/>
              <w:left w:val="nil"/>
            </w:tcBorders>
          </w:tcPr>
          <w:p w:rsidR="00D8695C" w:rsidRDefault="005059E2" w:rsidP="008E0FD5">
            <w:r w:rsidRPr="005059E2">
              <w:rPr>
                <w:noProof/>
              </w:rPr>
              <w:pict>
                <v:shape id="_x0000_s1097" type="#_x0000_t202" style="position:absolute;margin-left:5.05pt;margin-top:.7pt;width:122.4pt;height:156.45pt;z-index:251634688;mso-position-horizontal-relative:page;mso-position-vertical-relative:page" filled="f" stroked="f">
                  <v:textbox style="mso-next-textbox:#_x0000_s1097">
                    <w:txbxContent/>
                  </v:textbox>
                  <w10:wrap anchorx="page" anchory="page"/>
                </v:shape>
              </w:pict>
            </w:r>
          </w:p>
        </w:tc>
      </w:tr>
    </w:tbl>
    <w:p w:rsidR="00D8695C" w:rsidRDefault="00D8695C">
      <w:r>
        <w:br w:type="page"/>
      </w:r>
    </w:p>
    <w:tbl>
      <w:tblPr>
        <w:tblW w:w="10440"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Look w:val="0000"/>
      </w:tblPr>
      <w:tblGrid>
        <w:gridCol w:w="2610"/>
        <w:gridCol w:w="2610"/>
        <w:gridCol w:w="2610"/>
        <w:gridCol w:w="2610"/>
      </w:tblGrid>
      <w:tr w:rsidR="00D8695C">
        <w:trPr>
          <w:trHeight w:val="576"/>
          <w:jc w:val="center"/>
        </w:trPr>
        <w:tc>
          <w:tcPr>
            <w:tcW w:w="10440" w:type="dxa"/>
            <w:gridSpan w:val="4"/>
          </w:tcPr>
          <w:p w:rsidR="00D8695C" w:rsidRDefault="00D8695C" w:rsidP="008E0FD5"/>
        </w:tc>
      </w:tr>
      <w:tr w:rsidR="00120653">
        <w:trPr>
          <w:trHeight w:val="720"/>
          <w:jc w:val="center"/>
        </w:trPr>
        <w:tc>
          <w:tcPr>
            <w:tcW w:w="7830" w:type="dxa"/>
            <w:gridSpan w:val="3"/>
            <w:tcBorders>
              <w:bottom w:val="nil"/>
            </w:tcBorders>
            <w:shd w:val="clear" w:color="auto" w:fill="auto"/>
          </w:tcPr>
          <w:p w:rsidR="00120653" w:rsidRDefault="007751BD" w:rsidP="00B61D6C">
            <w:pPr>
              <w:pStyle w:val="Rubrik2"/>
            </w:pPr>
            <w:r>
              <w:t>Nyhetsrubriker på insidan</w:t>
            </w:r>
          </w:p>
        </w:tc>
        <w:tc>
          <w:tcPr>
            <w:tcW w:w="2610" w:type="dxa"/>
            <w:vMerge w:val="restart"/>
            <w:shd w:val="clear" w:color="auto" w:fill="F3F3F3"/>
          </w:tcPr>
          <w:p w:rsidR="00120653" w:rsidRDefault="005059E2" w:rsidP="008E0FD5">
            <w:r w:rsidRPr="005059E2">
              <w:rPr>
                <w:noProof/>
              </w:rPr>
              <w:pict>
                <v:shape id="_x0000_s1209" type="#_x0000_t202" style="position:absolute;margin-left:8.3pt;margin-top:76.4pt;width:93.45pt;height:88.85pt;z-index:251697152;mso-wrap-style:none;mso-position-horizontal-relative:page;mso-position-vertical-relative:page" filled="f" stroked="f">
                  <v:textbox style="mso-next-textbox:#_x0000_s1209;mso-fit-shape-to-text:t">
                    <w:txbxContent>
                      <w:p w:rsidR="0072530C" w:rsidRPr="0072530C" w:rsidRDefault="0039401E" w:rsidP="0072530C">
                        <w:r>
                          <w:rPr>
                            <w:noProof/>
                            <w:lang w:val="sv-SE" w:eastAsia="sv-SE"/>
                          </w:rPr>
                          <w:drawing>
                            <wp:inline distT="0" distB="0" distL="0" distR="0">
                              <wp:extent cx="1009015" cy="1009015"/>
                              <wp:effectExtent l="19050" t="0" r="635" b="0"/>
                              <wp:docPr id="11" name="Bild 11" descr="Lightbulb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Lightbulb graphic"/>
                                      <pic:cNvPicPr>
                                        <a:picLocks noChangeAspect="1" noChangeArrowheads="1"/>
                                      </pic:cNvPicPr>
                                    </pic:nvPicPr>
                                    <pic:blipFill>
                                      <a:blip r:embed="rId14"/>
                                      <a:srcRect/>
                                      <a:stretch>
                                        <a:fillRect/>
                                      </a:stretch>
                                    </pic:blipFill>
                                    <pic:spPr bwMode="auto">
                                      <a:xfrm>
                                        <a:off x="0" y="0"/>
                                        <a:ext cx="1009015" cy="1009015"/>
                                      </a:xfrm>
                                      <a:prstGeom prst="rect">
                                        <a:avLst/>
                                      </a:prstGeom>
                                      <a:noFill/>
                                      <a:ln w="9525">
                                        <a:noFill/>
                                        <a:miter lim="800000"/>
                                        <a:headEnd/>
                                        <a:tailEnd/>
                                      </a:ln>
                                    </pic:spPr>
                                  </pic:pic>
                                </a:graphicData>
                              </a:graphic>
                            </wp:inline>
                          </w:drawing>
                        </w:r>
                      </w:p>
                    </w:txbxContent>
                  </v:textbox>
                  <w10:wrap anchorx="page" anchory="page"/>
                </v:shape>
              </w:pict>
            </w:r>
            <w:r w:rsidRPr="005059E2">
              <w:rPr>
                <w:noProof/>
              </w:rPr>
              <w:pict>
                <v:shape id="_x0000_s1208" type="#_x0000_t202" style="position:absolute;margin-left:5.65pt;margin-top:167.45pt;width:118.8pt;height:114.75pt;z-index:251688960;mso-position-horizontal-relative:page;mso-position-vertical-relative:page" filled="f" stroked="f">
                  <v:textbox style="mso-next-textbox:#_x0000_s1208">
                    <w:txbxContent>
                      <w:p w:rsidR="0072530C" w:rsidRPr="0007357C" w:rsidRDefault="00C00631" w:rsidP="00C00631">
                        <w:pPr>
                          <w:rPr>
                            <w:lang w:val="sv-SE"/>
                          </w:rPr>
                        </w:pPr>
                        <w:r w:rsidRPr="0007357C">
                          <w:rPr>
                            <w:rFonts w:ascii="Tahoma" w:hAnsi="Tahoma" w:cs="Tahoma"/>
                            <w:sz w:val="20"/>
                            <w:szCs w:val="20"/>
                            <w:lang w:val="sv-SE"/>
                          </w:rPr>
                          <w:t>"Fånga läsarens uppmärksamhet genom att placera en mening eller ett citat från artikeln här."</w:t>
                        </w:r>
                      </w:p>
                    </w:txbxContent>
                  </v:textbox>
                  <w10:wrap anchorx="page" anchory="page"/>
                </v:shape>
              </w:pict>
            </w:r>
          </w:p>
        </w:tc>
      </w:tr>
      <w:tr w:rsidR="00120653">
        <w:trPr>
          <w:trHeight w:val="4022"/>
          <w:jc w:val="center"/>
        </w:trPr>
        <w:tc>
          <w:tcPr>
            <w:tcW w:w="2610" w:type="dxa"/>
            <w:tcBorders>
              <w:top w:val="nil"/>
              <w:bottom w:val="nil"/>
              <w:right w:val="nil"/>
            </w:tcBorders>
            <w:shd w:val="clear" w:color="auto" w:fill="auto"/>
          </w:tcPr>
          <w:p w:rsidR="00120653" w:rsidRDefault="005059E2" w:rsidP="008E0FD5">
            <w:r w:rsidRPr="005059E2">
              <w:rPr>
                <w:noProof/>
              </w:rPr>
              <w:pict>
                <v:shape id="_x0000_s1145" type="#_x0000_t202" style="position:absolute;margin-left:262.7pt;margin-top:.65pt;width:122.4pt;height:194.4pt;z-index:251664384;mso-position-horizontal-relative:page;mso-position-vertical-relative:page" filled="f" stroked="f">
                  <v:textbox style="mso-next-textbox:#_x0000_s1145">
                    <w:txbxContent/>
                  </v:textbox>
                  <w10:wrap anchorx="page" anchory="page"/>
                </v:shape>
              </w:pict>
            </w:r>
            <w:r w:rsidRPr="005059E2">
              <w:rPr>
                <w:noProof/>
              </w:rPr>
              <w:pict>
                <v:shape id="_x0000_s1144" type="#_x0000_t202" style="position:absolute;margin-left:130.8pt;margin-top:.65pt;width:122.4pt;height:194.4pt;z-index:251663360;mso-position-horizontal-relative:page;mso-position-vertical-relative:page" filled="f" stroked="f">
                  <v:textbox style="mso-next-textbox:#_x0000_s1145">
                    <w:txbxContent/>
                  </v:textbox>
                  <w10:wrap anchorx="page" anchory="page"/>
                </v:shape>
              </w:pict>
            </w:r>
            <w:r w:rsidRPr="005059E2">
              <w:rPr>
                <w:noProof/>
              </w:rPr>
              <w:pict>
                <v:shape id="_x0000_s1143" type="#_x0000_t202" style="position:absolute;margin-left:1.55pt;margin-top:.65pt;width:122.4pt;height:194.4pt;z-index:251662336;mso-position-horizontal-relative:page;mso-position-vertical-relative:page" filled="f" stroked="f">
                  <v:textbox style="mso-next-textbox:#_x0000_s1144">
                    <w:txbxContent>
                      <w:p w:rsidR="00C00631" w:rsidRDefault="007751BD" w:rsidP="00120653">
                        <w:pPr>
                          <w:pStyle w:val="NewsletterBodyText"/>
                          <w:rPr>
                            <w:rFonts w:cs="Tahoma"/>
                            <w:szCs w:val="16"/>
                            <w:lang w:val="sv-SE"/>
                          </w:rPr>
                        </w:pPr>
                        <w:r w:rsidRPr="007751BD">
                          <w:rPr>
                            <w:rFonts w:cs="Tahoma"/>
                            <w:szCs w:val="16"/>
                            <w:lang w:val="sv-SE"/>
                          </w:rPr>
                          <w:t>Syftet med ett nyhetsbrev är att presentera information för en speciell målgrupp. Nyhetsbrev kan vara ett utmärkt sätt att marknadsföra en produkt eller tjänst, samt att skapa trovärdighet och stärka företagets identitet bland partner, medlemmar, anställda</w:t>
                        </w:r>
                        <w:r w:rsidRPr="007751BD">
                          <w:rPr>
                            <w:rFonts w:ascii="Tahoma" w:hAnsi="Tahoma" w:cs="Tahoma"/>
                            <w:sz w:val="20"/>
                            <w:szCs w:val="20"/>
                            <w:lang w:val="sv-SE"/>
                          </w:rPr>
                          <w:t xml:space="preserve"> </w:t>
                        </w:r>
                        <w:r w:rsidRPr="007751BD">
                          <w:rPr>
                            <w:rFonts w:cs="Tahoma"/>
                            <w:szCs w:val="16"/>
                            <w:lang w:val="sv-SE"/>
                          </w:rPr>
                          <w:t>och leverantörer.</w:t>
                        </w:r>
                        <w:r w:rsidR="001C22EE">
                          <w:rPr>
                            <w:rFonts w:cs="Tahoma"/>
                            <w:szCs w:val="16"/>
                            <w:lang w:val="sv-SE"/>
                          </w:rPr>
                          <w:t xml:space="preserve"> </w:t>
                        </w:r>
                      </w:p>
                      <w:p w:rsidR="00C00631" w:rsidRDefault="007751BD" w:rsidP="00120653">
                        <w:pPr>
                          <w:pStyle w:val="NewsletterBodyText"/>
                          <w:rPr>
                            <w:rFonts w:cs="Tahoma"/>
                            <w:szCs w:val="16"/>
                            <w:lang w:val="sv-SE"/>
                          </w:rPr>
                        </w:pPr>
                        <w:r w:rsidRPr="007751BD">
                          <w:rPr>
                            <w:rFonts w:cs="Tahoma"/>
                            <w:szCs w:val="16"/>
                            <w:lang w:val="sv-SE"/>
                          </w:rPr>
                          <w:t xml:space="preserve">Börja med att ringa in målgruppen för nyhetsbrevet. Nyhetsbrevet kan rikta sig till alla som har nytta av informationen, t.ex. anställda eller personer som är intresserade av att köpa en produkt eller använda dina tjänster. </w:t>
                        </w:r>
                      </w:p>
                      <w:p w:rsidR="00C00631" w:rsidRDefault="007751BD" w:rsidP="00120653">
                        <w:pPr>
                          <w:pStyle w:val="NewsletterBodyText"/>
                          <w:rPr>
                            <w:rFonts w:cs="Tahoma"/>
                            <w:szCs w:val="16"/>
                            <w:lang w:val="sv-SE"/>
                          </w:rPr>
                        </w:pPr>
                        <w:r w:rsidRPr="007751BD">
                          <w:rPr>
                            <w:rFonts w:cs="Tahoma"/>
                            <w:szCs w:val="16"/>
                            <w:lang w:val="sv-SE"/>
                          </w:rPr>
                          <w:t>Du kan sammanställa ett adressregister från ifyllda svarsformulär, kundblad, visitkort som du fått på mässor eller medlemslistor. Du kan också köpa ett adressregister från ett</w:t>
                        </w:r>
                        <w:r w:rsidRPr="007751BD">
                          <w:rPr>
                            <w:rFonts w:ascii="Tahoma" w:hAnsi="Tahoma" w:cs="Tahoma"/>
                            <w:sz w:val="20"/>
                            <w:szCs w:val="20"/>
                            <w:lang w:val="sv-SE"/>
                          </w:rPr>
                          <w:t xml:space="preserve"> </w:t>
                        </w:r>
                        <w:r w:rsidRPr="007751BD">
                          <w:rPr>
                            <w:rFonts w:cs="Tahoma"/>
                            <w:szCs w:val="16"/>
                            <w:lang w:val="sv-SE"/>
                          </w:rPr>
                          <w:t>företag.</w:t>
                        </w:r>
                        <w:r w:rsidR="001C22EE">
                          <w:rPr>
                            <w:rFonts w:cs="Tahoma"/>
                            <w:szCs w:val="16"/>
                            <w:lang w:val="sv-SE"/>
                          </w:rPr>
                          <w:t xml:space="preserve"> </w:t>
                        </w:r>
                      </w:p>
                      <w:p w:rsidR="00120653" w:rsidRPr="007751BD" w:rsidRDefault="007751BD" w:rsidP="00120653">
                        <w:pPr>
                          <w:pStyle w:val="NewsletterBodyText"/>
                          <w:rPr>
                            <w:lang w:val="sv-SE"/>
                          </w:rPr>
                        </w:pPr>
                        <w:r w:rsidRPr="007751BD">
                          <w:rPr>
                            <w:rFonts w:cs="Tahoma"/>
                            <w:szCs w:val="16"/>
                            <w:lang w:val="sv-SE"/>
                          </w:rPr>
                          <w:t>Därefter bestämmer du hur mycket tid och pengar du kan spendera på nyhetsbrevet. Dessa faktorer hjälper dig att avgöra hur ofta du bör ge ut nyhetsbrevet och hur långt det ska vara. Vi rekommenderar att du ger ut nyhetsbrevet minst en gång per kvartal. Dina kunder och anställda kommer att se fram emot nästa nummer.</w:t>
                        </w:r>
                      </w:p>
                    </w:txbxContent>
                  </v:textbox>
                  <w10:wrap anchorx="page" anchory="page"/>
                </v:shape>
              </w:pict>
            </w:r>
          </w:p>
        </w:tc>
        <w:tc>
          <w:tcPr>
            <w:tcW w:w="2610" w:type="dxa"/>
            <w:tcBorders>
              <w:top w:val="nil"/>
              <w:left w:val="nil"/>
              <w:bottom w:val="nil"/>
              <w:right w:val="nil"/>
            </w:tcBorders>
            <w:shd w:val="clear" w:color="auto" w:fill="auto"/>
          </w:tcPr>
          <w:p w:rsidR="00120653" w:rsidRDefault="00120653" w:rsidP="008E0FD5"/>
        </w:tc>
        <w:tc>
          <w:tcPr>
            <w:tcW w:w="2610" w:type="dxa"/>
            <w:tcBorders>
              <w:top w:val="nil"/>
              <w:left w:val="nil"/>
              <w:bottom w:val="nil"/>
            </w:tcBorders>
            <w:shd w:val="clear" w:color="auto" w:fill="auto"/>
          </w:tcPr>
          <w:p w:rsidR="00120653" w:rsidRDefault="00120653" w:rsidP="008E0FD5"/>
        </w:tc>
        <w:tc>
          <w:tcPr>
            <w:tcW w:w="2610" w:type="dxa"/>
            <w:vMerge/>
            <w:shd w:val="clear" w:color="auto" w:fill="auto"/>
          </w:tcPr>
          <w:p w:rsidR="00120653" w:rsidRDefault="00120653" w:rsidP="008E0FD5"/>
        </w:tc>
      </w:tr>
      <w:tr w:rsidR="00120653">
        <w:trPr>
          <w:trHeight w:val="720"/>
          <w:jc w:val="center"/>
        </w:trPr>
        <w:tc>
          <w:tcPr>
            <w:tcW w:w="7830" w:type="dxa"/>
            <w:gridSpan w:val="3"/>
            <w:tcBorders>
              <w:top w:val="nil"/>
              <w:bottom w:val="nil"/>
            </w:tcBorders>
            <w:shd w:val="clear" w:color="auto" w:fill="auto"/>
          </w:tcPr>
          <w:p w:rsidR="00120653" w:rsidRPr="00120653" w:rsidRDefault="007751BD" w:rsidP="00120653">
            <w:pPr>
              <w:pStyle w:val="Rubrik2"/>
            </w:pPr>
            <w:r>
              <w:t>Nyhetsrubriker på insidan</w:t>
            </w:r>
          </w:p>
        </w:tc>
        <w:tc>
          <w:tcPr>
            <w:tcW w:w="2610" w:type="dxa"/>
            <w:vMerge/>
            <w:shd w:val="clear" w:color="auto" w:fill="auto"/>
          </w:tcPr>
          <w:p w:rsidR="00120653" w:rsidRDefault="00120653" w:rsidP="008E0FD5"/>
        </w:tc>
      </w:tr>
      <w:tr w:rsidR="00120653">
        <w:trPr>
          <w:trHeight w:val="2870"/>
          <w:jc w:val="center"/>
        </w:trPr>
        <w:tc>
          <w:tcPr>
            <w:tcW w:w="2610" w:type="dxa"/>
            <w:tcBorders>
              <w:top w:val="nil"/>
              <w:bottom w:val="nil"/>
              <w:right w:val="nil"/>
            </w:tcBorders>
            <w:shd w:val="clear" w:color="auto" w:fill="auto"/>
          </w:tcPr>
          <w:p w:rsidR="00120653" w:rsidRDefault="005059E2" w:rsidP="00120653">
            <w:r w:rsidRPr="005059E2">
              <w:rPr>
                <w:noProof/>
              </w:rPr>
              <w:pict>
                <v:shape id="_x0000_s1151" type="#_x0000_t202" style="position:absolute;margin-left:262pt;margin-top:-.2pt;width:122.4pt;height:2in;z-index:251670528;mso-position-horizontal-relative:page;mso-position-vertical-relative:page" filled="f" stroked="f">
                  <v:textbox style="mso-next-textbox:#_x0000_s1151">
                    <w:txbxContent/>
                  </v:textbox>
                  <w10:wrap anchorx="page" anchory="page"/>
                </v:shape>
              </w:pict>
            </w:r>
            <w:r w:rsidRPr="005059E2">
              <w:rPr>
                <w:noProof/>
              </w:rPr>
              <w:pict>
                <v:shape id="_x0000_s1150" type="#_x0000_t202" style="position:absolute;margin-left:130.1pt;margin-top:-.2pt;width:122.4pt;height:2in;z-index:251669504;mso-position-horizontal-relative:page;mso-position-vertical-relative:page" filled="f" stroked="f">
                  <v:textbox style="mso-next-textbox:#_x0000_s1151">
                    <w:txbxContent/>
                  </v:textbox>
                  <w10:wrap anchorx="page" anchory="page"/>
                </v:shape>
              </w:pict>
            </w:r>
            <w:r w:rsidRPr="005059E2">
              <w:rPr>
                <w:noProof/>
              </w:rPr>
              <w:pict>
                <v:shape id="_x0000_s1149" type="#_x0000_t202" style="position:absolute;margin-left:.85pt;margin-top:-.2pt;width:122.4pt;height:2in;z-index:251668480;mso-position-horizontal-relative:page;mso-position-vertical-relative:page" filled="f" stroked="f">
                  <v:textbox style="mso-next-textbox:#_x0000_s1150">
                    <w:txbxContent>
                      <w:p w:rsidR="00C00631" w:rsidRDefault="007751BD" w:rsidP="00120653">
                        <w:pPr>
                          <w:pStyle w:val="NewsletterBodyText"/>
                          <w:rPr>
                            <w:rFonts w:cs="Tahoma"/>
                            <w:szCs w:val="16"/>
                            <w:lang w:val="sv-SE"/>
                          </w:rPr>
                        </w:pPr>
                        <w:r w:rsidRPr="007751BD">
                          <w:rPr>
                            <w:rFonts w:cs="Tahoma"/>
                            <w:szCs w:val="16"/>
                            <w:lang w:val="sv-SE"/>
                          </w:rPr>
                          <w:t>Med några få ord bör rubriken fånga innehållet i artikeln och locka läsare till sig. Formulera rubriken innan du skriver artikelinnehållet. På så sätt blir det lättare för dig att hålla dig till</w:t>
                        </w:r>
                        <w:r w:rsidRPr="007751BD">
                          <w:rPr>
                            <w:rFonts w:ascii="Tahoma" w:hAnsi="Tahoma" w:cs="Tahoma"/>
                            <w:sz w:val="20"/>
                            <w:szCs w:val="20"/>
                            <w:lang w:val="sv-SE"/>
                          </w:rPr>
                          <w:t xml:space="preserve"> </w:t>
                        </w:r>
                        <w:r w:rsidRPr="007751BD">
                          <w:rPr>
                            <w:rFonts w:cs="Tahoma"/>
                            <w:szCs w:val="16"/>
                            <w:lang w:val="sv-SE"/>
                          </w:rPr>
                          <w:t xml:space="preserve">ämnet. </w:t>
                        </w:r>
                      </w:p>
                      <w:p w:rsidR="00C00631" w:rsidRDefault="007751BD" w:rsidP="00120653">
                        <w:pPr>
                          <w:pStyle w:val="NewsletterBodyText"/>
                          <w:rPr>
                            <w:rFonts w:cs="Tahoma"/>
                            <w:szCs w:val="16"/>
                            <w:lang w:val="sv-SE"/>
                          </w:rPr>
                        </w:pPr>
                        <w:r w:rsidRPr="007751BD">
                          <w:rPr>
                            <w:rFonts w:cs="Tahoma"/>
                            <w:szCs w:val="16"/>
                            <w:lang w:val="sv-SE"/>
                          </w:rPr>
                          <w:t xml:space="preserve">Här följer exempel på tänkbara rubriker: Utmärkelse för vinnande produkt, Ny produkt sparar tid, Medlemskampanj överträffar förväntningarna och Nytt kontor öppnar nära dig. </w:t>
                        </w:r>
                      </w:p>
                      <w:p w:rsidR="00C00631" w:rsidRDefault="007751BD" w:rsidP="00120653">
                        <w:pPr>
                          <w:pStyle w:val="NewsletterBodyText"/>
                          <w:rPr>
                            <w:rFonts w:cs="Tahoma"/>
                            <w:szCs w:val="16"/>
                            <w:lang w:val="sv-SE"/>
                          </w:rPr>
                        </w:pPr>
                        <w:r w:rsidRPr="007751BD">
                          <w:rPr>
                            <w:rFonts w:cs="Tahoma"/>
                            <w:szCs w:val="16"/>
                            <w:lang w:val="sv-SE"/>
                          </w:rPr>
                          <w:t>En fördel med att använda nyhetsbrevet som ett marknadsföringsverktyg är att du kan återanvända innehåll</w:t>
                        </w:r>
                        <w:r w:rsidRPr="007751BD">
                          <w:rPr>
                            <w:rFonts w:ascii="Tahoma" w:hAnsi="Tahoma" w:cs="Tahoma"/>
                            <w:sz w:val="20"/>
                            <w:szCs w:val="20"/>
                            <w:lang w:val="sv-SE"/>
                          </w:rPr>
                          <w:t xml:space="preserve"> </w:t>
                        </w:r>
                        <w:r w:rsidRPr="007751BD">
                          <w:rPr>
                            <w:rFonts w:cs="Tahoma"/>
                            <w:szCs w:val="16"/>
                            <w:lang w:val="sv-SE"/>
                          </w:rPr>
                          <w:t xml:space="preserve">från annat marknadsföringsmaterial som pressmeddelanden </w:t>
                        </w:r>
                        <w:r w:rsidR="00C00631">
                          <w:rPr>
                            <w:rFonts w:cs="Tahoma"/>
                            <w:szCs w:val="16"/>
                            <w:lang w:val="sv-SE"/>
                          </w:rPr>
                          <w:t xml:space="preserve">och </w:t>
                        </w:r>
                        <w:r w:rsidRPr="007751BD">
                          <w:rPr>
                            <w:rFonts w:cs="Tahoma"/>
                            <w:szCs w:val="16"/>
                            <w:lang w:val="sv-SE"/>
                          </w:rPr>
                          <w:t>marknadsstudier.</w:t>
                        </w:r>
                        <w:r>
                          <w:rPr>
                            <w:rFonts w:cs="Tahoma"/>
                            <w:szCs w:val="16"/>
                            <w:lang w:val="sv-SE"/>
                          </w:rPr>
                          <w:t xml:space="preserve"> </w:t>
                        </w:r>
                      </w:p>
                      <w:p w:rsidR="00120653" w:rsidRPr="007751BD" w:rsidRDefault="007751BD" w:rsidP="00120653">
                        <w:pPr>
                          <w:pStyle w:val="NewsletterBodyText"/>
                          <w:rPr>
                            <w:szCs w:val="16"/>
                            <w:lang w:val="sv-SE"/>
                          </w:rPr>
                        </w:pPr>
                        <w:r w:rsidRPr="007751BD">
                          <w:rPr>
                            <w:rFonts w:cs="Tahoma"/>
                            <w:szCs w:val="16"/>
                            <w:lang w:val="sv-SE"/>
                          </w:rPr>
                          <w:t xml:space="preserve">Den huvudsakliga avsikten med ett nyhetsbrev är ofta att sälja en produkt eller tjänst. Tänk dock på att nyhetsbrevets effektivitet främst beror på hur användbart innehållet är </w:t>
                        </w:r>
                        <w:r w:rsidR="006528AC">
                          <w:rPr>
                            <w:rFonts w:cs="Tahoma"/>
                            <w:szCs w:val="16"/>
                            <w:lang w:val="sv-SE"/>
                          </w:rPr>
                          <w:t xml:space="preserve"> för läsarna</w:t>
                        </w:r>
                        <w:r w:rsidRPr="007751BD">
                          <w:rPr>
                            <w:rFonts w:cs="Tahoma"/>
                            <w:szCs w:val="16"/>
                            <w:lang w:val="sv-SE"/>
                          </w:rPr>
                          <w:t>för läsarna.</w:t>
                        </w:r>
                      </w:p>
                      <w:p w:rsidR="00B071DE" w:rsidRPr="007751BD" w:rsidRDefault="00B071DE" w:rsidP="00120653">
                        <w:pPr>
                          <w:pStyle w:val="NewsletterBodyText"/>
                          <w:rPr>
                            <w:lang w:val="sv-SE"/>
                          </w:rPr>
                        </w:pPr>
                      </w:p>
                    </w:txbxContent>
                  </v:textbox>
                  <w10:wrap anchorx="page" anchory="page"/>
                </v:shape>
              </w:pict>
            </w:r>
          </w:p>
        </w:tc>
        <w:tc>
          <w:tcPr>
            <w:tcW w:w="2610" w:type="dxa"/>
            <w:tcBorders>
              <w:top w:val="nil"/>
              <w:left w:val="nil"/>
              <w:bottom w:val="nil"/>
              <w:right w:val="nil"/>
            </w:tcBorders>
            <w:shd w:val="clear" w:color="auto" w:fill="auto"/>
          </w:tcPr>
          <w:p w:rsidR="00120653" w:rsidRDefault="00120653" w:rsidP="00120653"/>
        </w:tc>
        <w:tc>
          <w:tcPr>
            <w:tcW w:w="2610" w:type="dxa"/>
            <w:tcBorders>
              <w:top w:val="nil"/>
              <w:left w:val="nil"/>
              <w:bottom w:val="nil"/>
            </w:tcBorders>
            <w:shd w:val="clear" w:color="auto" w:fill="auto"/>
          </w:tcPr>
          <w:p w:rsidR="00120653" w:rsidRDefault="00120653" w:rsidP="00120653"/>
        </w:tc>
        <w:tc>
          <w:tcPr>
            <w:tcW w:w="2610" w:type="dxa"/>
            <w:vMerge/>
            <w:shd w:val="clear" w:color="auto" w:fill="auto"/>
          </w:tcPr>
          <w:p w:rsidR="00120653" w:rsidRDefault="00120653" w:rsidP="003122C5">
            <w:pPr>
              <w:pStyle w:val="Rubrik2"/>
            </w:pPr>
          </w:p>
        </w:tc>
      </w:tr>
      <w:tr w:rsidR="00120653">
        <w:trPr>
          <w:trHeight w:val="720"/>
          <w:jc w:val="center"/>
        </w:trPr>
        <w:tc>
          <w:tcPr>
            <w:tcW w:w="7830" w:type="dxa"/>
            <w:gridSpan w:val="3"/>
            <w:tcBorders>
              <w:top w:val="nil"/>
              <w:bottom w:val="nil"/>
            </w:tcBorders>
            <w:shd w:val="clear" w:color="auto" w:fill="auto"/>
          </w:tcPr>
          <w:p w:rsidR="00120653" w:rsidRDefault="007751BD" w:rsidP="00B61D6C">
            <w:pPr>
              <w:pStyle w:val="Rubrik2"/>
            </w:pPr>
            <w:r>
              <w:t>Nyhetsrubrik på insidan</w:t>
            </w:r>
          </w:p>
        </w:tc>
        <w:tc>
          <w:tcPr>
            <w:tcW w:w="2610" w:type="dxa"/>
            <w:vMerge/>
            <w:shd w:val="clear" w:color="auto" w:fill="auto"/>
          </w:tcPr>
          <w:p w:rsidR="00120653" w:rsidRDefault="00120653" w:rsidP="003122C5">
            <w:pPr>
              <w:pStyle w:val="Rubrik2"/>
            </w:pPr>
          </w:p>
        </w:tc>
      </w:tr>
      <w:tr w:rsidR="00120653">
        <w:trPr>
          <w:trHeight w:val="3959"/>
          <w:jc w:val="center"/>
        </w:trPr>
        <w:tc>
          <w:tcPr>
            <w:tcW w:w="2610" w:type="dxa"/>
            <w:tcBorders>
              <w:top w:val="nil"/>
              <w:right w:val="nil"/>
            </w:tcBorders>
            <w:shd w:val="clear" w:color="auto" w:fill="auto"/>
          </w:tcPr>
          <w:p w:rsidR="00120653" w:rsidRDefault="00120653" w:rsidP="008E0FD5"/>
        </w:tc>
        <w:tc>
          <w:tcPr>
            <w:tcW w:w="2610" w:type="dxa"/>
            <w:tcBorders>
              <w:top w:val="nil"/>
              <w:left w:val="nil"/>
              <w:right w:val="nil"/>
            </w:tcBorders>
          </w:tcPr>
          <w:p w:rsidR="00120653" w:rsidRDefault="005059E2" w:rsidP="008E0FD5">
            <w:r w:rsidRPr="005059E2">
              <w:rPr>
                <w:noProof/>
              </w:rPr>
              <w:pict>
                <v:shape id="_x0000_s1148" type="#_x0000_t202" style="position:absolute;margin-left:133.2pt;margin-top:-.15pt;width:122.4pt;height:194.4pt;z-index:251667456;mso-position-horizontal-relative:page;mso-position-vertical-relative:page" filled="f" stroked="f">
                  <v:textbox style="mso-next-textbox:#_x0000_s1148">
                    <w:txbxContent/>
                  </v:textbox>
                  <w10:wrap anchorx="page" anchory="page"/>
                </v:shape>
              </w:pict>
            </w:r>
            <w:r w:rsidRPr="005059E2">
              <w:rPr>
                <w:noProof/>
              </w:rPr>
              <w:pict>
                <v:shape id="_x0000_s1146" type="#_x0000_t202" style="position:absolute;margin-left:-127.95pt;margin-top:-.15pt;width:122.4pt;height:194.4pt;z-index:251665408;mso-position-horizontal-relative:page;mso-position-vertical-relative:page" filled="f" stroked="f">
                  <v:textbox style="mso-next-textbox:#_x0000_s1147">
                    <w:txbxContent>
                      <w:p w:rsidR="00C00631" w:rsidRDefault="007751BD" w:rsidP="00120653">
                        <w:pPr>
                          <w:pStyle w:val="NewsletterBodyText"/>
                          <w:rPr>
                            <w:rFonts w:cs="Tahoma"/>
                            <w:szCs w:val="16"/>
                            <w:lang w:val="sv-SE"/>
                          </w:rPr>
                        </w:pPr>
                        <w:r w:rsidRPr="007751BD">
                          <w:rPr>
                            <w:rFonts w:cs="Tahoma"/>
                            <w:szCs w:val="16"/>
                            <w:lang w:val="sv-SE"/>
                          </w:rPr>
                          <w:t>Syftet med ett nyhetsbrev är att presentera information för en speciell målgrupp. Nyhetsbrev kan vara ett utmärkt sätt att marknadsföra en produkt eller tjänst, samt att skapa trovärdighet och stärka företagets identitet bland partner, medlemmar, anställda</w:t>
                        </w:r>
                        <w:r w:rsidRPr="007751BD">
                          <w:rPr>
                            <w:rFonts w:ascii="Tahoma" w:hAnsi="Tahoma" w:cs="Tahoma"/>
                            <w:sz w:val="20"/>
                            <w:szCs w:val="20"/>
                            <w:lang w:val="sv-SE"/>
                          </w:rPr>
                          <w:t xml:space="preserve"> </w:t>
                        </w:r>
                        <w:r w:rsidRPr="007751BD">
                          <w:rPr>
                            <w:rFonts w:cs="Tahoma"/>
                            <w:szCs w:val="16"/>
                            <w:lang w:val="sv-SE"/>
                          </w:rPr>
                          <w:t>och leverantörer.</w:t>
                        </w:r>
                        <w:r w:rsidR="00427939">
                          <w:rPr>
                            <w:rFonts w:cs="Tahoma"/>
                            <w:szCs w:val="16"/>
                            <w:lang w:val="sv-SE"/>
                          </w:rPr>
                          <w:t xml:space="preserve"> </w:t>
                        </w:r>
                      </w:p>
                      <w:p w:rsidR="00C00631" w:rsidRDefault="007751BD" w:rsidP="00120653">
                        <w:pPr>
                          <w:pStyle w:val="NewsletterBodyText"/>
                          <w:rPr>
                            <w:rFonts w:cs="Tahoma"/>
                            <w:szCs w:val="16"/>
                            <w:lang w:val="sv-SE"/>
                          </w:rPr>
                        </w:pPr>
                        <w:r w:rsidRPr="007751BD">
                          <w:rPr>
                            <w:rFonts w:cs="Tahoma"/>
                            <w:szCs w:val="16"/>
                            <w:lang w:val="sv-SE"/>
                          </w:rPr>
                          <w:t xml:space="preserve">Börja med att ringa in målgruppen för nyhetsbrevet. Nyhetsbrevet kan rikta sig till alla som har nytta av informationen, </w:t>
                        </w:r>
                        <w:r w:rsidRPr="00427939">
                          <w:rPr>
                            <w:rFonts w:cs="Tahoma"/>
                            <w:szCs w:val="16"/>
                            <w:lang w:val="sv-SE"/>
                          </w:rPr>
                          <w:t>t.ex. anställda eller personer som är intresserade av att köpa en produkt eller använda dina tjänster.</w:t>
                        </w:r>
                        <w:r w:rsidR="00427939">
                          <w:rPr>
                            <w:rFonts w:cs="Tahoma"/>
                            <w:szCs w:val="16"/>
                            <w:lang w:val="sv-SE"/>
                          </w:rPr>
                          <w:t xml:space="preserve"> </w:t>
                        </w:r>
                      </w:p>
                      <w:p w:rsidR="00C00631" w:rsidRDefault="00427939" w:rsidP="00120653">
                        <w:pPr>
                          <w:pStyle w:val="NewsletterBodyText"/>
                          <w:rPr>
                            <w:rFonts w:cs="Tahoma"/>
                            <w:szCs w:val="16"/>
                            <w:lang w:val="sv-SE"/>
                          </w:rPr>
                        </w:pPr>
                        <w:r w:rsidRPr="00427939">
                          <w:rPr>
                            <w:rFonts w:cs="Tahoma"/>
                            <w:szCs w:val="16"/>
                            <w:lang w:val="sv-SE"/>
                          </w:rPr>
                          <w:t>Du kan sammanställa ett adressregister från ifyllda svarsformulär, kundblad, visitkort som du fått på mässor eller medlemslistor. Du kan också köpa ett adressregister från ett företag.</w:t>
                        </w:r>
                        <w:r>
                          <w:rPr>
                            <w:rFonts w:cs="Tahoma"/>
                            <w:szCs w:val="16"/>
                            <w:lang w:val="sv-SE"/>
                          </w:rPr>
                          <w:t xml:space="preserve"> </w:t>
                        </w:r>
                      </w:p>
                      <w:p w:rsidR="00120653" w:rsidRPr="00427939" w:rsidRDefault="00427939" w:rsidP="00120653">
                        <w:pPr>
                          <w:pStyle w:val="NewsletterBodyText"/>
                          <w:rPr>
                            <w:szCs w:val="16"/>
                            <w:lang w:val="sv-SE"/>
                          </w:rPr>
                        </w:pPr>
                        <w:r w:rsidRPr="00427939">
                          <w:rPr>
                            <w:rFonts w:cs="Tahoma"/>
                            <w:szCs w:val="16"/>
                            <w:lang w:val="sv-SE"/>
                          </w:rPr>
                          <w:t>Därefter bestämmer du hur mycket tid och pengar</w:t>
                        </w:r>
                        <w:r w:rsidRPr="00427939">
                          <w:rPr>
                            <w:rFonts w:ascii="Tahoma" w:hAnsi="Tahoma" w:cs="Tahoma"/>
                            <w:sz w:val="20"/>
                            <w:szCs w:val="20"/>
                            <w:lang w:val="sv-SE"/>
                          </w:rPr>
                          <w:t xml:space="preserve"> </w:t>
                        </w:r>
                        <w:r w:rsidRPr="00427939">
                          <w:rPr>
                            <w:rFonts w:cs="Tahoma"/>
                            <w:szCs w:val="16"/>
                            <w:lang w:val="sv-SE"/>
                          </w:rPr>
                          <w:t>du kan spendera på nyhetsbrevet. Dessa faktorer hjälper dig att avgöra hur ofta du bör ge ut nyhetsbrevet och hur långt det ska vara. Vi rekommenderar att du ger ut nyhetsbrevet minst en gång per kvartal. Dina kunder och anställda kommer att se fram emot nästa nummer.</w:t>
                        </w:r>
                      </w:p>
                    </w:txbxContent>
                  </v:textbox>
                  <w10:wrap anchorx="page" anchory="page"/>
                </v:shape>
              </w:pict>
            </w:r>
            <w:r w:rsidRPr="005059E2">
              <w:rPr>
                <w:noProof/>
              </w:rPr>
              <w:pict>
                <v:shape id="_x0000_s1147" type="#_x0000_t202" style="position:absolute;margin-left:1.3pt;margin-top:-.15pt;width:122.4pt;height:194.4pt;z-index:251666432;mso-position-horizontal-relative:page;mso-position-vertical-relative:page" filled="f" stroked="f">
                  <v:textbox style="mso-next-textbox:#_x0000_s1148">
                    <w:txbxContent/>
                  </v:textbox>
                  <w10:wrap anchorx="page" anchory="page"/>
                </v:shape>
              </w:pict>
            </w:r>
          </w:p>
        </w:tc>
        <w:tc>
          <w:tcPr>
            <w:tcW w:w="2610" w:type="dxa"/>
            <w:tcBorders>
              <w:top w:val="nil"/>
              <w:left w:val="nil"/>
            </w:tcBorders>
          </w:tcPr>
          <w:p w:rsidR="00120653" w:rsidRDefault="00120653" w:rsidP="008E0FD5"/>
        </w:tc>
        <w:tc>
          <w:tcPr>
            <w:tcW w:w="2610" w:type="dxa"/>
            <w:vMerge/>
          </w:tcPr>
          <w:p w:rsidR="00120653" w:rsidRDefault="00120653" w:rsidP="008E0FD5"/>
        </w:tc>
      </w:tr>
    </w:tbl>
    <w:p w:rsidR="00D8695C" w:rsidRDefault="00D8695C">
      <w:r>
        <w:br w:type="page"/>
      </w:r>
    </w:p>
    <w:tbl>
      <w:tblPr>
        <w:tblW w:w="10440"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Look w:val="0000"/>
      </w:tblPr>
      <w:tblGrid>
        <w:gridCol w:w="2610"/>
        <w:gridCol w:w="2610"/>
        <w:gridCol w:w="2610"/>
        <w:gridCol w:w="2610"/>
      </w:tblGrid>
      <w:tr w:rsidR="00D8695C">
        <w:trPr>
          <w:trHeight w:val="576"/>
          <w:jc w:val="center"/>
        </w:trPr>
        <w:tc>
          <w:tcPr>
            <w:tcW w:w="10440" w:type="dxa"/>
            <w:gridSpan w:val="4"/>
            <w:tcBorders>
              <w:bottom w:val="single" w:sz="4" w:space="0" w:color="C0C0C0"/>
            </w:tcBorders>
          </w:tcPr>
          <w:p w:rsidR="00D8695C" w:rsidRDefault="00D8695C" w:rsidP="008E0FD5"/>
        </w:tc>
      </w:tr>
      <w:tr w:rsidR="00D8695C">
        <w:trPr>
          <w:trHeight w:val="720"/>
          <w:jc w:val="center"/>
        </w:trPr>
        <w:tc>
          <w:tcPr>
            <w:tcW w:w="2610" w:type="dxa"/>
            <w:vMerge w:val="restart"/>
            <w:shd w:val="clear" w:color="auto" w:fill="F3F3F3"/>
          </w:tcPr>
          <w:p w:rsidR="00D8695C" w:rsidRDefault="005059E2" w:rsidP="008E0FD5">
            <w:r w:rsidRPr="005059E2">
              <w:rPr>
                <w:noProof/>
              </w:rPr>
              <w:pict>
                <v:shape id="_x0000_s1108" type="#_x0000_t202" style="position:absolute;margin-left:129.85pt;margin-top:40.4pt;width:129.6pt;height:136.25pt;z-index:251641856;mso-position-horizontal-relative:page;mso-position-vertical-relative:page" filled="f" stroked="f">
                  <v:textbox style="mso-next-textbox:#_x0000_s1109">
                    <w:txbxContent>
                      <w:p w:rsidR="00C00631" w:rsidRDefault="00427939" w:rsidP="00427939">
                        <w:pPr>
                          <w:pStyle w:val="NewsletterBodyText"/>
                          <w:rPr>
                            <w:rFonts w:cs="Tahoma"/>
                            <w:szCs w:val="16"/>
                            <w:lang w:val="sv-SE"/>
                          </w:rPr>
                        </w:pPr>
                        <w:r w:rsidRPr="00427939">
                          <w:rPr>
                            <w:rFonts w:cs="Tahoma"/>
                            <w:szCs w:val="16"/>
                            <w:lang w:val="sv-SE"/>
                          </w:rPr>
                          <w:t xml:space="preserve">Med några få ord bör rubriken fånga innehållet i artikeln och locka läsare till sig. Formulera rubriken innan du skriver artikelinnehållet. På så sätt blir det lättare för dig att hålla dig till ämnet. </w:t>
                        </w:r>
                      </w:p>
                      <w:p w:rsidR="00C00631" w:rsidRDefault="00427939" w:rsidP="00427939">
                        <w:pPr>
                          <w:pStyle w:val="NewsletterBodyText"/>
                          <w:rPr>
                            <w:rFonts w:cs="Tahoma"/>
                            <w:szCs w:val="16"/>
                            <w:lang w:val="sv-SE"/>
                          </w:rPr>
                        </w:pPr>
                        <w:r w:rsidRPr="00427939">
                          <w:rPr>
                            <w:rFonts w:cs="Tahoma"/>
                            <w:szCs w:val="16"/>
                            <w:lang w:val="sv-SE"/>
                          </w:rPr>
                          <w:t>Här följer exempel på</w:t>
                        </w:r>
                        <w:r w:rsidRPr="00427939">
                          <w:rPr>
                            <w:rFonts w:ascii="Tahoma" w:hAnsi="Tahoma" w:cs="Tahoma"/>
                            <w:sz w:val="20"/>
                            <w:szCs w:val="20"/>
                            <w:lang w:val="sv-SE"/>
                          </w:rPr>
                          <w:t xml:space="preserve"> </w:t>
                        </w:r>
                        <w:r w:rsidRPr="00427939">
                          <w:rPr>
                            <w:rFonts w:cs="Tahoma"/>
                            <w:szCs w:val="16"/>
                            <w:lang w:val="sv-SE"/>
                          </w:rPr>
                          <w:t xml:space="preserve">tänkbara rubriker: Utmärkelse för vinnande produkt, Ny produkt sparar tid, Medlemskampanj överträffar förväntningarna och Nytt kontor öppnar nära dig. </w:t>
                        </w:r>
                      </w:p>
                      <w:p w:rsidR="00C00631" w:rsidRDefault="00427939" w:rsidP="00427939">
                        <w:pPr>
                          <w:pStyle w:val="NewsletterBodyText"/>
                          <w:rPr>
                            <w:rFonts w:cs="Tahoma"/>
                            <w:szCs w:val="16"/>
                            <w:lang w:val="sv-SE"/>
                          </w:rPr>
                        </w:pPr>
                        <w:r w:rsidRPr="00427939">
                          <w:rPr>
                            <w:rFonts w:cs="Tahoma"/>
                            <w:szCs w:val="16"/>
                            <w:lang w:val="sv-SE"/>
                          </w:rPr>
                          <w:t>En fördel med att använda nyhetsbrevet som ett marknadsföringsverktyg är att du kan återanvända innehåll från annat marknadsföringsmaterial som pressmeddelanden</w:t>
                        </w:r>
                        <w:r w:rsidR="00C00631">
                          <w:rPr>
                            <w:rFonts w:cs="Tahoma"/>
                            <w:szCs w:val="16"/>
                            <w:lang w:val="sv-SE"/>
                          </w:rPr>
                          <w:t xml:space="preserve"> och</w:t>
                        </w:r>
                        <w:r w:rsidRPr="00427939">
                          <w:rPr>
                            <w:rFonts w:ascii="Tahoma" w:hAnsi="Tahoma" w:cs="Tahoma"/>
                            <w:sz w:val="20"/>
                            <w:szCs w:val="20"/>
                            <w:lang w:val="sv-SE"/>
                          </w:rPr>
                          <w:t xml:space="preserve"> </w:t>
                        </w:r>
                        <w:r w:rsidR="00C00631">
                          <w:rPr>
                            <w:rFonts w:cs="Tahoma"/>
                            <w:szCs w:val="16"/>
                            <w:lang w:val="sv-SE"/>
                          </w:rPr>
                          <w:t>marknadsstudier</w:t>
                        </w:r>
                        <w:r w:rsidRPr="00427939">
                          <w:rPr>
                            <w:rFonts w:cs="Tahoma"/>
                            <w:szCs w:val="16"/>
                            <w:lang w:val="sv-SE"/>
                          </w:rPr>
                          <w:t>.</w:t>
                        </w:r>
                        <w:r>
                          <w:rPr>
                            <w:rFonts w:cs="Tahoma"/>
                            <w:szCs w:val="16"/>
                            <w:lang w:val="sv-SE"/>
                          </w:rPr>
                          <w:t xml:space="preserve"> </w:t>
                        </w:r>
                      </w:p>
                      <w:p w:rsidR="00120653" w:rsidRPr="00427939" w:rsidRDefault="00427939" w:rsidP="00427939">
                        <w:pPr>
                          <w:pStyle w:val="NewsletterBodyText"/>
                          <w:rPr>
                            <w:szCs w:val="16"/>
                            <w:lang w:val="sv-SE"/>
                          </w:rPr>
                        </w:pPr>
                        <w:r w:rsidRPr="00427939">
                          <w:rPr>
                            <w:rFonts w:cs="Tahoma"/>
                            <w:szCs w:val="16"/>
                            <w:lang w:val="sv-SE"/>
                          </w:rPr>
                          <w:t>Den huvudsakliga avsikten med ett nyhetsbrev är ofta att sälja en produkt eller tjänster. Tänk dock på att nyhetsbrevets effektivitet främst beror på hur användbart innehållet är för läsarna.</w:t>
                        </w:r>
                      </w:p>
                    </w:txbxContent>
                  </v:textbox>
                  <w10:wrap anchorx="page" anchory="page"/>
                </v:shape>
              </w:pict>
            </w:r>
            <w:r w:rsidRPr="005059E2">
              <w:rPr>
                <w:noProof/>
              </w:rPr>
              <w:pict>
                <v:shape id="_x0000_s1158" type="#_x0000_t202" style="position:absolute;margin-left:10.1pt;margin-top:503.5pt;width:64.45pt;height:65.3pt;z-index:251698176;mso-wrap-style:none;mso-position-horizontal-relative:page;mso-position-vertical-relative:page" filled="f" stroked="f">
                  <v:textbox style="mso-next-textbox:#_x0000_s1158;mso-fit-shape-to-text:t">
                    <w:txbxContent>
                      <w:p w:rsidR="00C3737C" w:rsidRPr="00C3737C" w:rsidRDefault="0039401E">
                        <w:r>
                          <w:rPr>
                            <w:noProof/>
                            <w:lang w:val="sv-SE" w:eastAsia="sv-SE"/>
                          </w:rPr>
                          <w:drawing>
                            <wp:inline distT="0" distB="0" distL="0" distR="0">
                              <wp:extent cx="638175" cy="724535"/>
                              <wp:effectExtent l="19050" t="0" r="0" b="0"/>
                              <wp:docPr id="5" name="Bild 5" descr="Globe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lobe graphic"/>
                                      <pic:cNvPicPr>
                                        <a:picLocks noChangeAspect="1" noChangeArrowheads="1"/>
                                      </pic:cNvPicPr>
                                    </pic:nvPicPr>
                                    <pic:blipFill>
                                      <a:blip r:embed="rId15"/>
                                      <a:srcRect/>
                                      <a:stretch>
                                        <a:fillRect/>
                                      </a:stretch>
                                    </pic:blipFill>
                                    <pic:spPr bwMode="auto">
                                      <a:xfrm>
                                        <a:off x="0" y="0"/>
                                        <a:ext cx="638175" cy="724535"/>
                                      </a:xfrm>
                                      <a:prstGeom prst="rect">
                                        <a:avLst/>
                                      </a:prstGeom>
                                      <a:noFill/>
                                      <a:ln w="9525">
                                        <a:noFill/>
                                        <a:miter lim="800000"/>
                                        <a:headEnd/>
                                        <a:tailEnd/>
                                      </a:ln>
                                    </pic:spPr>
                                  </pic:pic>
                                </a:graphicData>
                              </a:graphic>
                            </wp:inline>
                          </w:drawing>
                        </w:r>
                      </w:p>
                    </w:txbxContent>
                  </v:textbox>
                  <w10:wrap anchorx="page" anchory="page"/>
                </v:shape>
              </w:pict>
            </w:r>
            <w:r w:rsidRPr="005059E2">
              <w:rPr>
                <w:noProof/>
              </w:rPr>
              <w:pict>
                <v:shape id="_x0000_s1152" type="#_x0000_t202" style="position:absolute;margin-left:5pt;margin-top:13.85pt;width:118.8pt;height:181.4pt;z-index:251671552;mso-position-horizontal-relative:page;mso-position-vertical-relative:page" filled="f" stroked="f">
                  <v:textbox style="mso-next-textbox:#_x0000_s1152">
                    <w:txbxContent>
                      <w:p w:rsidR="00D06B8C" w:rsidRPr="00427939" w:rsidRDefault="00427939" w:rsidP="00D06B8C">
                        <w:pPr>
                          <w:pStyle w:val="LeftColumnHeading"/>
                          <w:rPr>
                            <w:lang w:val="sv-SE"/>
                          </w:rPr>
                        </w:pPr>
                        <w:r w:rsidRPr="00427939">
                          <w:rPr>
                            <w:lang w:val="sv-SE"/>
                          </w:rPr>
                          <w:t>Företagsnamn</w:t>
                        </w:r>
                      </w:p>
                      <w:p w:rsidR="00D06B8C" w:rsidRPr="00427939" w:rsidRDefault="00427939" w:rsidP="00D06B8C">
                        <w:pPr>
                          <w:rPr>
                            <w:lang w:val="sv-SE"/>
                          </w:rPr>
                        </w:pPr>
                        <w:r w:rsidRPr="00427939">
                          <w:rPr>
                            <w:lang w:val="sv-SE"/>
                          </w:rPr>
                          <w:t>Adress</w:t>
                        </w:r>
                      </w:p>
                      <w:p w:rsidR="00D06B8C" w:rsidRPr="00427939" w:rsidRDefault="00D06B8C" w:rsidP="00D06B8C">
                        <w:pPr>
                          <w:rPr>
                            <w:lang w:val="sv-SE"/>
                          </w:rPr>
                        </w:pPr>
                        <w:r w:rsidRPr="00427939">
                          <w:rPr>
                            <w:lang w:val="sv-SE"/>
                          </w:rPr>
                          <w:t>Adress 2</w:t>
                        </w:r>
                      </w:p>
                      <w:p w:rsidR="00D06B8C" w:rsidRPr="00427939" w:rsidRDefault="00427939" w:rsidP="00D06B8C">
                        <w:pPr>
                          <w:rPr>
                            <w:lang w:val="sv-SE"/>
                          </w:rPr>
                        </w:pPr>
                        <w:r w:rsidRPr="00427939">
                          <w:rPr>
                            <w:lang w:val="sv-SE"/>
                          </w:rPr>
                          <w:t>Postnummer Ort</w:t>
                        </w:r>
                      </w:p>
                      <w:p w:rsidR="00D06B8C" w:rsidRPr="00427939" w:rsidRDefault="00D06B8C" w:rsidP="00D06B8C">
                        <w:pPr>
                          <w:rPr>
                            <w:lang w:val="sv-SE"/>
                          </w:rPr>
                        </w:pPr>
                      </w:p>
                      <w:p w:rsidR="00D06B8C" w:rsidRPr="00427939" w:rsidRDefault="00427939" w:rsidP="00D06B8C">
                        <w:pPr>
                          <w:pStyle w:val="LeftColumnHeading"/>
                          <w:rPr>
                            <w:lang w:val="sv-SE"/>
                          </w:rPr>
                        </w:pPr>
                        <w:r w:rsidRPr="00427939">
                          <w:rPr>
                            <w:lang w:val="sv-SE"/>
                          </w:rPr>
                          <w:t>T</w:t>
                        </w:r>
                        <w:r>
                          <w:rPr>
                            <w:lang w:val="sv-SE"/>
                          </w:rPr>
                          <w:t>elefonnummer</w:t>
                        </w:r>
                      </w:p>
                      <w:p w:rsidR="00D06B8C" w:rsidRPr="00522DCD" w:rsidRDefault="00D06B8C" w:rsidP="00D06B8C">
                        <w:r w:rsidRPr="00522DCD">
                          <w:t>(503) 555-01</w:t>
                        </w:r>
                        <w:r w:rsidR="00A90A49">
                          <w:t>25</w:t>
                        </w:r>
                      </w:p>
                      <w:p w:rsidR="00D06B8C" w:rsidRPr="00522DCD" w:rsidRDefault="00D06B8C" w:rsidP="00D06B8C">
                        <w:pPr>
                          <w:rPr>
                            <w:sz w:val="20"/>
                          </w:rPr>
                        </w:pPr>
                      </w:p>
                      <w:p w:rsidR="00D06B8C" w:rsidRPr="00522DCD" w:rsidRDefault="00D06B8C" w:rsidP="00D06B8C">
                        <w:pPr>
                          <w:pStyle w:val="LeftColumnHeading"/>
                        </w:pPr>
                        <w:r>
                          <w:t>Fax</w:t>
                        </w:r>
                      </w:p>
                      <w:p w:rsidR="00D06B8C" w:rsidRPr="00522DCD" w:rsidRDefault="00A90A49" w:rsidP="00D06B8C">
                        <w:r>
                          <w:t>(503) 555-0127</w:t>
                        </w:r>
                      </w:p>
                      <w:p w:rsidR="00D06B8C" w:rsidRDefault="00D06B8C" w:rsidP="00D06B8C">
                        <w:bookmarkStart w:id="0" w:name="_Hlt460832717"/>
                        <w:bookmarkEnd w:id="0"/>
                      </w:p>
                      <w:p w:rsidR="00D06B8C" w:rsidRPr="00522DCD" w:rsidRDefault="00D06B8C" w:rsidP="00D06B8C">
                        <w:pPr>
                          <w:pStyle w:val="LeftColumnHeading"/>
                        </w:pPr>
                        <w:r w:rsidRPr="00522DCD">
                          <w:t>E-</w:t>
                        </w:r>
                        <w:r w:rsidR="00427939">
                          <w:t>post</w:t>
                        </w:r>
                      </w:p>
                      <w:p w:rsidR="00D06B8C" w:rsidRPr="00522DCD" w:rsidRDefault="00427939" w:rsidP="00D06B8C">
                        <w:r>
                          <w:t>namn</w:t>
                        </w:r>
                        <w:r w:rsidR="00D06B8C" w:rsidRPr="00522DCD">
                          <w:t>@example.com</w:t>
                        </w:r>
                      </w:p>
                      <w:p w:rsidR="00D06B8C" w:rsidRDefault="00D06B8C" w:rsidP="00D06B8C"/>
                      <w:p w:rsidR="00D06B8C" w:rsidRDefault="00D06B8C" w:rsidP="00D06B8C"/>
                      <w:p w:rsidR="00D06B8C" w:rsidRDefault="00D06B8C" w:rsidP="00D06B8C"/>
                      <w:p w:rsidR="00D06B8C" w:rsidRDefault="00427939" w:rsidP="007B3B99">
                        <w:pPr>
                          <w:pStyle w:val="Tagline"/>
                        </w:pPr>
                        <w:r>
                          <w:t>Skriv ditt motto här.</w:t>
                        </w:r>
                      </w:p>
                    </w:txbxContent>
                  </v:textbox>
                  <w10:wrap anchorx="page" anchory="page"/>
                </v:shape>
              </w:pict>
            </w:r>
          </w:p>
        </w:tc>
        <w:tc>
          <w:tcPr>
            <w:tcW w:w="7830" w:type="dxa"/>
            <w:gridSpan w:val="3"/>
            <w:tcBorders>
              <w:bottom w:val="nil"/>
            </w:tcBorders>
            <w:shd w:val="clear" w:color="auto" w:fill="auto"/>
          </w:tcPr>
          <w:p w:rsidR="00D8695C" w:rsidRPr="00970852" w:rsidRDefault="00427939" w:rsidP="00970852">
            <w:pPr>
              <w:pStyle w:val="Rubrik2"/>
            </w:pPr>
            <w:r>
              <w:t>Nyhetsrubrik på baksidan</w:t>
            </w:r>
          </w:p>
        </w:tc>
      </w:tr>
      <w:tr w:rsidR="00D8695C">
        <w:trPr>
          <w:trHeight w:val="2645"/>
          <w:jc w:val="center"/>
        </w:trPr>
        <w:tc>
          <w:tcPr>
            <w:tcW w:w="2610" w:type="dxa"/>
            <w:vMerge/>
          </w:tcPr>
          <w:p w:rsidR="00D8695C" w:rsidRDefault="00D8695C" w:rsidP="008E0FD5"/>
        </w:tc>
        <w:tc>
          <w:tcPr>
            <w:tcW w:w="2610" w:type="dxa"/>
            <w:tcBorders>
              <w:top w:val="nil"/>
              <w:bottom w:val="nil"/>
              <w:right w:val="nil"/>
            </w:tcBorders>
          </w:tcPr>
          <w:p w:rsidR="00D8695C" w:rsidRDefault="005059E2" w:rsidP="008E0FD5">
            <w:r w:rsidRPr="005059E2">
              <w:rPr>
                <w:noProof/>
              </w:rPr>
              <w:pict>
                <v:shape id="_x0000_s1109" type="#_x0000_t202" style="position:absolute;margin-left:130pt;margin-top:-.25pt;width:129.6pt;height:133.75pt;z-index:251642880;mso-position-horizontal-relative:page;mso-position-vertical-relative:page" filled="f" stroked="f">
                  <v:textbox style="mso-next-textbox:#_x0000_s1110">
                    <w:txbxContent/>
                  </v:textbox>
                  <w10:wrap anchorx="page" anchory="page"/>
                </v:shape>
              </w:pict>
            </w:r>
          </w:p>
        </w:tc>
        <w:tc>
          <w:tcPr>
            <w:tcW w:w="2610" w:type="dxa"/>
            <w:tcBorders>
              <w:top w:val="nil"/>
              <w:left w:val="nil"/>
              <w:bottom w:val="nil"/>
              <w:right w:val="nil"/>
            </w:tcBorders>
          </w:tcPr>
          <w:p w:rsidR="00D8695C" w:rsidRDefault="005059E2" w:rsidP="008E0FD5">
            <w:r w:rsidRPr="005059E2">
              <w:rPr>
                <w:noProof/>
              </w:rPr>
              <w:pict>
                <v:shape id="_x0000_s1110" type="#_x0000_t202" style="position:absolute;margin-left:128.85pt;margin-top:-.3pt;width:129.6pt;height:129.6pt;z-index:251643904;mso-position-horizontal-relative:page;mso-position-vertical-relative:page" filled="f" stroked="f">
                  <v:textbox style="mso-next-textbox:#_x0000_s1110">
                    <w:txbxContent/>
                  </v:textbox>
                  <w10:wrap anchorx="page" anchory="page"/>
                </v:shape>
              </w:pict>
            </w:r>
          </w:p>
        </w:tc>
        <w:tc>
          <w:tcPr>
            <w:tcW w:w="2610" w:type="dxa"/>
            <w:tcBorders>
              <w:top w:val="nil"/>
              <w:left w:val="nil"/>
              <w:bottom w:val="nil"/>
            </w:tcBorders>
          </w:tcPr>
          <w:p w:rsidR="00D8695C" w:rsidRDefault="00D8695C" w:rsidP="008E0FD5"/>
        </w:tc>
      </w:tr>
      <w:tr w:rsidR="00D8695C">
        <w:trPr>
          <w:trHeight w:val="720"/>
          <w:jc w:val="center"/>
        </w:trPr>
        <w:tc>
          <w:tcPr>
            <w:tcW w:w="2610" w:type="dxa"/>
            <w:vMerge/>
          </w:tcPr>
          <w:p w:rsidR="00D8695C" w:rsidRDefault="00D8695C" w:rsidP="008E0FD5"/>
        </w:tc>
        <w:tc>
          <w:tcPr>
            <w:tcW w:w="7830" w:type="dxa"/>
            <w:gridSpan w:val="3"/>
            <w:tcBorders>
              <w:top w:val="nil"/>
              <w:bottom w:val="nil"/>
            </w:tcBorders>
          </w:tcPr>
          <w:p w:rsidR="00D8695C" w:rsidRDefault="005059E2" w:rsidP="00970852">
            <w:pPr>
              <w:pStyle w:val="Rubrik2"/>
            </w:pPr>
            <w:r w:rsidRPr="005059E2">
              <w:rPr>
                <w:noProof/>
              </w:rPr>
              <w:pict>
                <v:shape id="_x0000_s1104" type="#_x0000_t202" style="position:absolute;left:0;text-align:left;margin-left:264.5pt;margin-top:40.1pt;width:122.4pt;height:100.5pt;z-index:251640832;mso-position-horizontal-relative:page;mso-position-vertical-relative:page" filled="f" stroked="f">
                  <v:textbox style="mso-next-textbox:#_x0000_s1104">
                    <w:txbxContent/>
                  </v:textbox>
                  <w10:wrap anchorx="page" anchory="page"/>
                </v:shape>
              </w:pict>
            </w:r>
            <w:r w:rsidRPr="005059E2">
              <w:rPr>
                <w:noProof/>
              </w:rPr>
              <w:pict>
                <v:shape id="_x0000_s1103" type="#_x0000_t202" style="position:absolute;left:0;text-align:left;margin-left:132.3pt;margin-top:39.6pt;width:122.4pt;height:100.5pt;z-index:251639808;mso-position-horizontal-relative:page;mso-position-vertical-relative:page" filled="f" stroked="f">
                  <v:textbox style="mso-next-textbox:#_x0000_s1104">
                    <w:txbxContent/>
                  </v:textbox>
                  <w10:wrap anchorx="page" anchory="page"/>
                </v:shape>
              </w:pict>
            </w:r>
            <w:r w:rsidRPr="005059E2">
              <w:rPr>
                <w:noProof/>
              </w:rPr>
              <w:pict>
                <v:shape id="_x0000_s1102" type="#_x0000_t202" style="position:absolute;left:0;text-align:left;margin-left:3.1pt;margin-top:40.1pt;width:122.4pt;height:100.5pt;z-index:251638784;mso-position-horizontal-relative:page;mso-position-vertical-relative:page" filled="f" stroked="f">
                  <v:textbox style="mso-next-textbox:#_x0000_s1103">
                    <w:txbxContent>
                      <w:p w:rsidR="00C00631" w:rsidRDefault="00427939" w:rsidP="00120653">
                        <w:pPr>
                          <w:pStyle w:val="NewsletterBodyText"/>
                          <w:rPr>
                            <w:rFonts w:cs="Tahoma"/>
                            <w:szCs w:val="16"/>
                            <w:lang w:val="sv-SE"/>
                          </w:rPr>
                        </w:pPr>
                        <w:r w:rsidRPr="00427939">
                          <w:rPr>
                            <w:rFonts w:cs="Tahoma"/>
                            <w:szCs w:val="16"/>
                            <w:lang w:val="sv-SE"/>
                          </w:rPr>
                          <w:t>Välj bilder som förstärker och förtydligar innehållet i artiklarna.</w:t>
                        </w:r>
                        <w:r>
                          <w:rPr>
                            <w:rFonts w:cs="Tahoma"/>
                            <w:szCs w:val="16"/>
                            <w:lang w:val="sv-SE"/>
                          </w:rPr>
                          <w:t xml:space="preserve"> </w:t>
                        </w:r>
                        <w:r w:rsidRPr="00427939">
                          <w:rPr>
                            <w:rFonts w:cs="Tahoma"/>
                            <w:szCs w:val="16"/>
                            <w:lang w:val="sv-SE"/>
                          </w:rPr>
                          <w:t>Undvik bilder som är svåra att associera till</w:t>
                        </w:r>
                        <w:r w:rsidRPr="00427939">
                          <w:rPr>
                            <w:rFonts w:ascii="Tahoma" w:hAnsi="Tahoma" w:cs="Tahoma"/>
                            <w:sz w:val="20"/>
                            <w:szCs w:val="20"/>
                            <w:lang w:val="sv-SE"/>
                          </w:rPr>
                          <w:t xml:space="preserve"> </w:t>
                        </w:r>
                        <w:r w:rsidRPr="00427939">
                          <w:rPr>
                            <w:rFonts w:cs="Tahoma"/>
                            <w:szCs w:val="16"/>
                            <w:lang w:val="sv-SE"/>
                          </w:rPr>
                          <w:t>innehållet.</w:t>
                        </w:r>
                        <w:r>
                          <w:rPr>
                            <w:rFonts w:cs="Tahoma"/>
                            <w:szCs w:val="16"/>
                            <w:lang w:val="sv-SE"/>
                          </w:rPr>
                          <w:t xml:space="preserve"> </w:t>
                        </w:r>
                      </w:p>
                      <w:p w:rsidR="00120653" w:rsidRPr="00427939" w:rsidRDefault="00427939" w:rsidP="00120653">
                        <w:pPr>
                          <w:pStyle w:val="NewsletterBodyText"/>
                          <w:rPr>
                            <w:szCs w:val="16"/>
                            <w:lang w:val="sv-SE"/>
                          </w:rPr>
                        </w:pPr>
                        <w:r w:rsidRPr="00427939">
                          <w:rPr>
                            <w:rFonts w:cs="Tahoma"/>
                            <w:szCs w:val="16"/>
                            <w:lang w:val="sv-SE"/>
                          </w:rPr>
                          <w:t>Microsoft tillhandahåller tusentals ClipArt-bilder som du kan importera till nyhetsbrevet. Det finns även flera verktyg som du kan använda för att rita former och symboler.</w:t>
                        </w:r>
                      </w:p>
                      <w:p w:rsidR="00120653" w:rsidRPr="00427939" w:rsidRDefault="00427939" w:rsidP="00120653">
                        <w:pPr>
                          <w:pStyle w:val="NewsletterBodyText"/>
                          <w:rPr>
                            <w:szCs w:val="16"/>
                            <w:lang w:val="sv-SE"/>
                          </w:rPr>
                        </w:pPr>
                        <w:r w:rsidRPr="00427939">
                          <w:rPr>
                            <w:rFonts w:cs="Tahoma"/>
                            <w:szCs w:val="16"/>
                            <w:lang w:val="sv-SE"/>
                          </w:rPr>
                          <w:t>När du har valt en bild placerar du den nära</w:t>
                        </w:r>
                        <w:r w:rsidRPr="00427939">
                          <w:rPr>
                            <w:rFonts w:ascii="Tahoma" w:hAnsi="Tahoma" w:cs="Tahoma"/>
                            <w:sz w:val="20"/>
                            <w:szCs w:val="20"/>
                            <w:lang w:val="sv-SE"/>
                          </w:rPr>
                          <w:t xml:space="preserve"> </w:t>
                        </w:r>
                        <w:r w:rsidRPr="00427939">
                          <w:rPr>
                            <w:rFonts w:cs="Tahoma"/>
                            <w:szCs w:val="16"/>
                            <w:lang w:val="sv-SE"/>
                          </w:rPr>
                          <w:t>artikeln. Det är också viktigt att du placerar bildtexten intill bilden.</w:t>
                        </w:r>
                        <w:r w:rsidR="00C00631">
                          <w:rPr>
                            <w:rFonts w:cs="Tahoma"/>
                            <w:szCs w:val="16"/>
                            <w:lang w:val="sv-SE"/>
                          </w:rPr>
                          <w:t xml:space="preserve"> </w:t>
                        </w:r>
                      </w:p>
                    </w:txbxContent>
                  </v:textbox>
                  <w10:wrap anchorx="page" anchory="page"/>
                </v:shape>
              </w:pict>
            </w:r>
            <w:smartTag w:uri="urn:schemas-microsoft-com:office:smarttags" w:element="place">
              <w:r w:rsidR="00427939">
                <w:rPr>
                  <w:noProof/>
                </w:rPr>
                <w:t>Om</w:t>
              </w:r>
            </w:smartTag>
            <w:r w:rsidR="00427939">
              <w:rPr>
                <w:noProof/>
              </w:rPr>
              <w:t xml:space="preserve"> vårt företag</w:t>
            </w:r>
          </w:p>
        </w:tc>
      </w:tr>
      <w:tr w:rsidR="00D8695C">
        <w:trPr>
          <w:trHeight w:val="2078"/>
          <w:jc w:val="center"/>
        </w:trPr>
        <w:tc>
          <w:tcPr>
            <w:tcW w:w="2610" w:type="dxa"/>
            <w:vMerge/>
          </w:tcPr>
          <w:p w:rsidR="00D8695C" w:rsidRDefault="00D8695C" w:rsidP="008E0FD5"/>
        </w:tc>
        <w:tc>
          <w:tcPr>
            <w:tcW w:w="2610" w:type="dxa"/>
            <w:tcBorders>
              <w:top w:val="nil"/>
              <w:right w:val="nil"/>
            </w:tcBorders>
          </w:tcPr>
          <w:p w:rsidR="00D8695C" w:rsidRDefault="00D8695C" w:rsidP="008E0FD5"/>
        </w:tc>
        <w:tc>
          <w:tcPr>
            <w:tcW w:w="2610" w:type="dxa"/>
            <w:tcBorders>
              <w:top w:val="nil"/>
              <w:left w:val="nil"/>
              <w:right w:val="nil"/>
            </w:tcBorders>
          </w:tcPr>
          <w:p w:rsidR="00D8695C" w:rsidRDefault="00D8695C" w:rsidP="008E0FD5"/>
        </w:tc>
        <w:tc>
          <w:tcPr>
            <w:tcW w:w="2610" w:type="dxa"/>
            <w:tcBorders>
              <w:top w:val="nil"/>
              <w:left w:val="nil"/>
            </w:tcBorders>
          </w:tcPr>
          <w:p w:rsidR="00D8695C" w:rsidRDefault="00D8695C" w:rsidP="008E0FD5"/>
        </w:tc>
      </w:tr>
      <w:tr w:rsidR="009A037D">
        <w:trPr>
          <w:trHeight w:val="6911"/>
          <w:jc w:val="center"/>
        </w:trPr>
        <w:tc>
          <w:tcPr>
            <w:tcW w:w="2610" w:type="dxa"/>
            <w:vMerge/>
          </w:tcPr>
          <w:p w:rsidR="009A037D" w:rsidRDefault="009A037D" w:rsidP="008E0FD5"/>
        </w:tc>
        <w:tc>
          <w:tcPr>
            <w:tcW w:w="7830" w:type="dxa"/>
            <w:gridSpan w:val="3"/>
          </w:tcPr>
          <w:p w:rsidR="009A037D" w:rsidRDefault="005059E2" w:rsidP="008E0FD5">
            <w:r w:rsidRPr="005059E2">
              <w:rPr>
                <w:noProof/>
              </w:rPr>
              <w:pict>
                <v:shape id="_x0000_s1154" type="#_x0000_t202" style="position:absolute;margin-left:140.95pt;margin-top:179.8pt;width:139.8pt;height:59.45pt;z-index:251672576;mso-position-horizontal-relative:page;mso-position-vertical-relative:page" filled="f" stroked="f">
                  <v:textbox style="mso-next-textbox:#_x0000_s1154">
                    <w:txbxContent>
                      <w:p w:rsidR="00D06B8C" w:rsidRDefault="001C22EE" w:rsidP="00D06B8C">
                        <w:pPr>
                          <w:pStyle w:val="MailingAddressBold"/>
                        </w:pPr>
                        <w:r>
                          <w:t>företag</w:t>
                        </w:r>
                      </w:p>
                      <w:p w:rsidR="00D06B8C" w:rsidRDefault="001C22EE" w:rsidP="00D06B8C">
                        <w:pPr>
                          <w:pStyle w:val="MailingAddress"/>
                        </w:pPr>
                        <w:r>
                          <w:t>adress</w:t>
                        </w:r>
                      </w:p>
                      <w:p w:rsidR="00D06B8C" w:rsidRDefault="00D06B8C" w:rsidP="00D06B8C">
                        <w:pPr>
                          <w:pStyle w:val="MailingAddress"/>
                        </w:pPr>
                        <w:r>
                          <w:t>Adress 2</w:t>
                        </w:r>
                      </w:p>
                      <w:p w:rsidR="00D06B8C" w:rsidRDefault="001C22EE" w:rsidP="00D06B8C">
                        <w:pPr>
                          <w:pStyle w:val="MailingAddress"/>
                        </w:pPr>
                        <w:r>
                          <w:t>postnummer ort</w:t>
                        </w:r>
                      </w:p>
                    </w:txbxContent>
                  </v:textbox>
                  <w10:wrap anchorx="page" anchory="page"/>
                </v:shape>
              </w:pict>
            </w:r>
            <w:r w:rsidRPr="005059E2">
              <w:rPr>
                <w:noProof/>
              </w:rPr>
              <w:pict>
                <v:shape id="_x0000_s1156" type="#_x0000_t202" style="position:absolute;margin-left:10.25pt;margin-top:23.15pt;width:139.8pt;height:59.45pt;z-index:251674624;mso-position-horizontal-relative:page;mso-position-vertical-relative:page" filled="f" stroked="f">
                  <v:textbox style="mso-next-textbox:#_x0000_s1156">
                    <w:txbxContent>
                      <w:p w:rsidR="00774DA7" w:rsidRDefault="00427939" w:rsidP="00774DA7">
                        <w:pPr>
                          <w:pStyle w:val="ReturnMailingAddressBold"/>
                        </w:pPr>
                        <w:r>
                          <w:t>Företag</w:t>
                        </w:r>
                      </w:p>
                      <w:p w:rsidR="007B3B99" w:rsidRPr="00774DA7" w:rsidRDefault="00427939" w:rsidP="00774DA7">
                        <w:pPr>
                          <w:pStyle w:val="ReturnMailingAddress"/>
                        </w:pPr>
                        <w:r>
                          <w:t>Adress</w:t>
                        </w:r>
                      </w:p>
                      <w:p w:rsidR="007B3B99" w:rsidRPr="00774DA7" w:rsidRDefault="007B3B99" w:rsidP="00774DA7">
                        <w:pPr>
                          <w:pStyle w:val="ReturnMailingAddress"/>
                        </w:pPr>
                        <w:r w:rsidRPr="00774DA7">
                          <w:t>Adress 2</w:t>
                        </w:r>
                      </w:p>
                      <w:p w:rsidR="007B3B99" w:rsidRPr="00774DA7" w:rsidRDefault="00427939" w:rsidP="00774DA7">
                        <w:pPr>
                          <w:pStyle w:val="ReturnMailingAddress"/>
                        </w:pPr>
                        <w:r>
                          <w:t>Postnummer ort</w:t>
                        </w:r>
                      </w:p>
                      <w:p w:rsidR="007B3B99" w:rsidRDefault="007B3B99" w:rsidP="007B3B99">
                        <w:pPr>
                          <w:pStyle w:val="ParagraphRuleAbove"/>
                        </w:pPr>
                      </w:p>
                    </w:txbxContent>
                  </v:textbox>
                  <w10:wrap anchorx="page" anchory="page"/>
                </v:shape>
              </w:pict>
            </w:r>
            <w:r w:rsidRPr="005059E2">
              <w:rPr>
                <w:noProof/>
              </w:rPr>
              <w:pict>
                <v:rect id="_x0000_s1155" style="position:absolute;margin-left:310.5pt;margin-top:22.9pt;width:55.25pt;height:54.4pt;z-index:251673600;mso-position-horizontal-relative:page;mso-position-vertical-relative:page" strokeweight=".25pt">
                  <w10:wrap anchorx="page" anchory="page"/>
                </v:rect>
              </w:pict>
            </w:r>
            <w:r w:rsidRPr="005059E2">
              <w:rPr>
                <w:noProof/>
              </w:rPr>
              <w:pict>
                <v:shape id="_x0000_s1157" type="#_x0000_t202" style="position:absolute;margin-left:-125.95pt;margin-top:239.35pt;width:118.8pt;height:75.35pt;z-index:251675648;mso-position-horizontal-relative:page;mso-position-vertical-relative:page" filled="f" stroked="f">
                  <v:textbox style="mso-next-textbox:#_x0000_s1157">
                    <w:txbxContent>
                      <w:p w:rsidR="007B3B99" w:rsidRDefault="007B3B99" w:rsidP="00774DA7">
                        <w:pPr>
                          <w:pStyle w:val="ParagraphRuleBelow"/>
                        </w:pPr>
                      </w:p>
                      <w:p w:rsidR="007B3B99" w:rsidRPr="001C22EE" w:rsidRDefault="001C22EE" w:rsidP="007B3B99">
                        <w:pPr>
                          <w:pStyle w:val="LeftColumnHeading"/>
                          <w:rPr>
                            <w:lang w:val="sv-SE"/>
                          </w:rPr>
                        </w:pPr>
                        <w:r w:rsidRPr="001C22EE">
                          <w:rPr>
                            <w:lang w:val="sv-SE"/>
                          </w:rPr>
                          <w:t>Vi finns på webben!</w:t>
                        </w:r>
                      </w:p>
                      <w:p w:rsidR="007B3B99" w:rsidRPr="001C22EE" w:rsidRDefault="001C22EE" w:rsidP="007B3B99">
                        <w:pPr>
                          <w:pStyle w:val="Tagline"/>
                          <w:rPr>
                            <w:lang w:val="sv-SE"/>
                          </w:rPr>
                        </w:pPr>
                        <w:r w:rsidRPr="001C22EE">
                          <w:rPr>
                            <w:lang w:val="sv-SE"/>
                          </w:rPr>
                          <w:t xml:space="preserve">Besök oss </w:t>
                        </w:r>
                        <w:r>
                          <w:rPr>
                            <w:lang w:val="sv-SE"/>
                          </w:rPr>
                          <w:t>på:</w:t>
                        </w:r>
                      </w:p>
                      <w:p w:rsidR="007B3B99" w:rsidRDefault="007B3B99">
                        <w:r>
                          <w:t>www.contoso.com</w:t>
                        </w:r>
                      </w:p>
                      <w:p w:rsidR="007B3B99" w:rsidRDefault="007B3B99"/>
                      <w:p w:rsidR="007B3B99" w:rsidRDefault="007B3B99" w:rsidP="00774DA7">
                        <w:pPr>
                          <w:pStyle w:val="ParagraphRuleBelow"/>
                        </w:pPr>
                      </w:p>
                      <w:p w:rsidR="007B3B99" w:rsidRDefault="007B3B99" w:rsidP="007B3B99">
                        <w:pPr>
                          <w:pStyle w:val="ParagraphRuleBelow"/>
                        </w:pPr>
                      </w:p>
                    </w:txbxContent>
                  </v:textbox>
                  <w10:wrap anchorx="page" anchory="page"/>
                </v:shape>
              </w:pict>
            </w:r>
          </w:p>
        </w:tc>
      </w:tr>
    </w:tbl>
    <w:p w:rsidR="00DB5E11" w:rsidRDefault="00DB5E11"/>
    <w:sectPr w:rsidR="00DB5E11" w:rsidSect="002509B2">
      <w:headerReference w:type="even" r:id="rId16"/>
      <w:headerReference w:type="default" r:id="rId17"/>
      <w:headerReference w:type="first" r:id="rId18"/>
      <w:pgSz w:w="12240" w:h="15840" w:code="1"/>
      <w:pgMar w:top="720" w:right="720" w:bottom="734" w:left="720" w:header="0" w:footer="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401E" w:rsidRDefault="0039401E">
      <w:r>
        <w:separator/>
      </w:r>
    </w:p>
  </w:endnote>
  <w:endnote w:type="continuationSeparator" w:id="1">
    <w:p w:rsidR="0039401E" w:rsidRDefault="003940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401E" w:rsidRDefault="0039401E">
      <w:r>
        <w:separator/>
      </w:r>
    </w:p>
  </w:footnote>
  <w:footnote w:type="continuationSeparator" w:id="1">
    <w:p w:rsidR="0039401E" w:rsidRDefault="003940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308" w:rsidRDefault="005059E2" w:rsidP="00C876E7">
    <w:pPr>
      <w:ind w:right="360" w:firstLine="360"/>
    </w:pPr>
    <w:r w:rsidRPr="005059E2">
      <w:rPr>
        <w:noProof/>
      </w:rPr>
      <w:pict>
        <v:shapetype id="_x0000_t202" coordsize="21600,21600" o:spt="202" path="m,l,21600r21600,l21600,xe">
          <v:stroke joinstyle="miter"/>
          <v:path gradientshapeok="t" o:connecttype="rect"/>
        </v:shapetype>
        <v:shape id="_x0000_s2057" type="#_x0000_t202" style="position:absolute;left:0;text-align:left;margin-left:48.95pt;margin-top:51.55pt;width:230.2pt;height:24.3pt;z-index:251659776;mso-position-horizontal-relative:page;mso-position-vertical-relative:page" filled="f" stroked="f">
          <v:textbox style="mso-next-textbox:#_x0000_s2057">
            <w:txbxContent>
              <w:p w:rsidR="0007357C" w:rsidRDefault="005059E2" w:rsidP="0007357C">
                <w:pPr>
                  <w:tabs>
                    <w:tab w:val="left" w:pos="360"/>
                  </w:tabs>
                </w:pPr>
                <w:r>
                  <w:rPr>
                    <w:rStyle w:val="AllCapsChar"/>
                  </w:rPr>
                  <w:fldChar w:fldCharType="begin"/>
                </w:r>
                <w:r w:rsidR="0007357C">
                  <w:rPr>
                    <w:rStyle w:val="AllCapsChar"/>
                  </w:rPr>
                  <w:instrText xml:space="preserve">PAGE  </w:instrText>
                </w:r>
                <w:r>
                  <w:rPr>
                    <w:rStyle w:val="AllCapsChar"/>
                  </w:rPr>
                  <w:fldChar w:fldCharType="separate"/>
                </w:r>
                <w:r w:rsidR="00083440">
                  <w:rPr>
                    <w:rStyle w:val="AllCapsChar"/>
                    <w:noProof/>
                  </w:rPr>
                  <w:t>2</w:t>
                </w:r>
                <w:r>
                  <w:rPr>
                    <w:rStyle w:val="AllCapsChar"/>
                  </w:rPr>
                  <w:fldChar w:fldCharType="end"/>
                </w:r>
                <w:r w:rsidR="0007357C">
                  <w:rPr>
                    <w:rStyle w:val="Sidnummer"/>
                  </w:rPr>
                  <w:tab/>
                </w:r>
                <w:r w:rsidR="0007357C">
                  <w:rPr>
                    <w:rStyle w:val="AllCapsChar"/>
                  </w:rPr>
                  <w:t>Skriv rubrik här</w:t>
                </w:r>
              </w:p>
              <w:p w:rsidR="00C876E7" w:rsidRPr="0007357C" w:rsidRDefault="00C876E7" w:rsidP="0007357C"/>
            </w:txbxContent>
          </v:textbox>
          <w10:wrap anchorx="page" anchory="page"/>
        </v:shape>
      </w:pict>
    </w:r>
    <w:r w:rsidRPr="005059E2">
      <w:rPr>
        <w:noProof/>
      </w:rPr>
      <w:pict>
        <v:rect id="_x0000_s2052" style="position:absolute;left:0;text-align:left;margin-left:98.75pt;margin-top:46.15pt;width:6in;height:28.8pt;z-index:251655680" fillcolor="#e89b00" stroked="f">
          <v:fill color2="fill lighten(0)" rotate="t" angle="-90" method="linear sigma" type="gradient"/>
        </v:rect>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0FE" w:rsidRDefault="005059E2" w:rsidP="002509B2">
    <w:pPr>
      <w:ind w:right="360" w:firstLine="360"/>
    </w:pPr>
    <w:r w:rsidRPr="005059E2">
      <w:rPr>
        <w:noProof/>
      </w:rPr>
      <w:pict>
        <v:shapetype id="_x0000_t202" coordsize="21600,21600" o:spt="202" path="m,l,21600r21600,l21600,xe">
          <v:stroke joinstyle="miter"/>
          <v:path gradientshapeok="t" o:connecttype="rect"/>
        </v:shapetype>
        <v:shape id="_x0000_s2056" type="#_x0000_t202" style="position:absolute;left:0;text-align:left;margin-left:540pt;margin-top:50.7pt;width:27.65pt;height:24.3pt;z-index:251658752;mso-position-horizontal-relative:page;mso-position-vertical-relative:page" filled="f" stroked="f">
          <v:textbox style="mso-next-textbox:#_x0000_s2056">
            <w:txbxContent>
              <w:p w:rsidR="00C876E7" w:rsidRDefault="005059E2" w:rsidP="00C876E7">
                <w:pPr>
                  <w:pStyle w:val="AllCaps"/>
                </w:pPr>
                <w:r>
                  <w:rPr>
                    <w:rStyle w:val="Sidnummer"/>
                  </w:rPr>
                  <w:fldChar w:fldCharType="begin"/>
                </w:r>
                <w:r w:rsidR="00C876E7">
                  <w:rPr>
                    <w:rStyle w:val="Sidnummer"/>
                  </w:rPr>
                  <w:instrText xml:space="preserve">PAGE  </w:instrText>
                </w:r>
                <w:r>
                  <w:rPr>
                    <w:rStyle w:val="Sidnummer"/>
                  </w:rPr>
                  <w:fldChar w:fldCharType="separate"/>
                </w:r>
                <w:r w:rsidR="0039401E">
                  <w:rPr>
                    <w:rStyle w:val="Sidnummer"/>
                    <w:noProof/>
                  </w:rPr>
                  <w:t>7</w:t>
                </w:r>
                <w:r>
                  <w:rPr>
                    <w:rStyle w:val="Sidnummer"/>
                  </w:rPr>
                  <w:fldChar w:fldCharType="end"/>
                </w:r>
              </w:p>
            </w:txbxContent>
          </v:textbox>
          <w10:wrap anchorx="page" anchory="page"/>
        </v:shape>
      </w:pict>
    </w:r>
    <w:r w:rsidRPr="005059E2">
      <w:rPr>
        <w:noProof/>
      </w:rPr>
      <w:pict>
        <v:rect id="_x0000_s2053" style="position:absolute;left:0;text-align:left;margin-left:8.95pt;margin-top:46.35pt;width:6in;height:28.8pt;z-index:251657728" fillcolor="#e89b00" stroked="f">
          <v:fill color2="fill lighten(0)" rotate="t" angle="-90" method="linear sigma" focus="100%" type="gradient"/>
        </v:rect>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2A64" w:rsidRDefault="005059E2" w:rsidP="00462A64">
    <w:pPr>
      <w:tabs>
        <w:tab w:val="left" w:pos="8730"/>
      </w:tabs>
    </w:pPr>
    <w:r w:rsidRPr="005059E2">
      <w:rPr>
        <w:noProof/>
      </w:rPr>
      <w:pict>
        <v:rect id="_x0000_s2051" style="position:absolute;margin-left:8.4pt;margin-top:36.15pt;width:396.05pt;height:54.95pt;z-index:251656704" fillcolor="#e89b00" stroked="f">
          <v:fill color2="fill lighten(0)" rotate="t" angle="-90" method="linear sigma" focus="100%" type="gradient"/>
        </v:rect>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ttachedTemplate r:id="rId1"/>
  <w:stylePaneFormatFilter w:val="3F01"/>
  <w:defaultTabStop w:val="720"/>
  <w:hyphenationZone w:val="425"/>
  <w:evenAndOddHeaders/>
  <w:noPunctuationKerning/>
  <w:characterSpacingControl w:val="doNotCompress"/>
  <w:hdrShapeDefaults>
    <o:shapedefaults v:ext="edit" spidmax="2060"/>
    <o:shapelayout v:ext="edit">
      <o:idmap v:ext="edit" data="2"/>
    </o:shapelayout>
  </w:hdrShapeDefaults>
  <w:footnotePr>
    <w:footnote w:id="0"/>
    <w:footnote w:id="1"/>
  </w:footnotePr>
  <w:endnotePr>
    <w:endnote w:id="0"/>
    <w:endnote w:id="1"/>
  </w:endnotePr>
  <w:compat/>
  <w:rsids>
    <w:rsidRoot w:val="005059E2"/>
    <w:rsid w:val="0004513F"/>
    <w:rsid w:val="00070AEF"/>
    <w:rsid w:val="0007357C"/>
    <w:rsid w:val="00083440"/>
    <w:rsid w:val="0009537F"/>
    <w:rsid w:val="000961EB"/>
    <w:rsid w:val="000B2761"/>
    <w:rsid w:val="000B7F1A"/>
    <w:rsid w:val="00120308"/>
    <w:rsid w:val="00120653"/>
    <w:rsid w:val="001650FE"/>
    <w:rsid w:val="001914EF"/>
    <w:rsid w:val="001C22EE"/>
    <w:rsid w:val="001E4DD0"/>
    <w:rsid w:val="001E7A17"/>
    <w:rsid w:val="002509B2"/>
    <w:rsid w:val="002653D0"/>
    <w:rsid w:val="002A05B8"/>
    <w:rsid w:val="002A73E2"/>
    <w:rsid w:val="002B2B8C"/>
    <w:rsid w:val="002F1A6D"/>
    <w:rsid w:val="003122C5"/>
    <w:rsid w:val="0039401E"/>
    <w:rsid w:val="00427939"/>
    <w:rsid w:val="00462A64"/>
    <w:rsid w:val="005059E2"/>
    <w:rsid w:val="00531DB1"/>
    <w:rsid w:val="00553185"/>
    <w:rsid w:val="005F0B56"/>
    <w:rsid w:val="006528AC"/>
    <w:rsid w:val="00667B70"/>
    <w:rsid w:val="0072530C"/>
    <w:rsid w:val="00737A02"/>
    <w:rsid w:val="0076654E"/>
    <w:rsid w:val="00774DA7"/>
    <w:rsid w:val="007751BD"/>
    <w:rsid w:val="00791007"/>
    <w:rsid w:val="007A7214"/>
    <w:rsid w:val="007B3B99"/>
    <w:rsid w:val="00845A3E"/>
    <w:rsid w:val="0088181E"/>
    <w:rsid w:val="008E0FD5"/>
    <w:rsid w:val="00954443"/>
    <w:rsid w:val="00970852"/>
    <w:rsid w:val="00995971"/>
    <w:rsid w:val="009A037D"/>
    <w:rsid w:val="009B632D"/>
    <w:rsid w:val="00A73436"/>
    <w:rsid w:val="00A742B0"/>
    <w:rsid w:val="00A90A49"/>
    <w:rsid w:val="00AC4CC5"/>
    <w:rsid w:val="00B071DE"/>
    <w:rsid w:val="00B2031B"/>
    <w:rsid w:val="00B61D6C"/>
    <w:rsid w:val="00B62368"/>
    <w:rsid w:val="00C00631"/>
    <w:rsid w:val="00C3737C"/>
    <w:rsid w:val="00C876E7"/>
    <w:rsid w:val="00D06B8C"/>
    <w:rsid w:val="00D07ABC"/>
    <w:rsid w:val="00D8695C"/>
    <w:rsid w:val="00DB5E11"/>
    <w:rsid w:val="00DD4EEF"/>
    <w:rsid w:val="00DF7699"/>
    <w:rsid w:val="00E22204"/>
    <w:rsid w:val="00E32D23"/>
    <w:rsid w:val="00E37291"/>
    <w:rsid w:val="00E53F8B"/>
    <w:rsid w:val="00FB76C8"/>
    <w:rsid w:val="00FC5319"/>
    <w:rsid w:val="00FD7582"/>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70852"/>
    <w:rPr>
      <w:rFonts w:ascii="Century Gothic" w:hAnsi="Century Gothic"/>
      <w:sz w:val="16"/>
      <w:szCs w:val="24"/>
      <w:lang w:val="en-US" w:eastAsia="en-US"/>
    </w:rPr>
  </w:style>
  <w:style w:type="paragraph" w:styleId="Rubrik1">
    <w:name w:val="heading 1"/>
    <w:basedOn w:val="Normal"/>
    <w:next w:val="Normal"/>
    <w:qFormat/>
    <w:rsid w:val="00667B70"/>
    <w:pPr>
      <w:keepNext/>
      <w:spacing w:before="240"/>
      <w:ind w:left="270"/>
      <w:outlineLvl w:val="0"/>
    </w:pPr>
    <w:rPr>
      <w:rFonts w:cs="Arial"/>
      <w:bCs/>
      <w:kern w:val="32"/>
      <w:sz w:val="60"/>
      <w:szCs w:val="32"/>
    </w:rPr>
  </w:style>
  <w:style w:type="paragraph" w:styleId="Rubrik2">
    <w:name w:val="heading 2"/>
    <w:basedOn w:val="Normal"/>
    <w:next w:val="Normal"/>
    <w:qFormat/>
    <w:rsid w:val="00970852"/>
    <w:pPr>
      <w:keepNext/>
      <w:spacing w:before="240" w:after="60"/>
      <w:ind w:left="180"/>
      <w:outlineLvl w:val="1"/>
    </w:pPr>
    <w:rPr>
      <w:rFonts w:cs="Arial"/>
      <w:bCs/>
      <w:iCs/>
      <w:color w:val="E89B00"/>
      <w:sz w:val="40"/>
      <w:szCs w:val="28"/>
    </w:rPr>
  </w:style>
  <w:style w:type="paragraph" w:styleId="Rubrik3">
    <w:name w:val="heading 3"/>
    <w:basedOn w:val="Rubrik2"/>
    <w:next w:val="Normal"/>
    <w:qFormat/>
    <w:rsid w:val="00AC4CC5"/>
    <w:pPr>
      <w:ind w:left="450"/>
      <w:outlineLvl w:val="2"/>
    </w:pPr>
  </w:style>
  <w:style w:type="paragraph" w:styleId="Rubrik4">
    <w:name w:val="heading 4"/>
    <w:basedOn w:val="LeftColumnText"/>
    <w:next w:val="Normal"/>
    <w:link w:val="Rubrik4Char"/>
    <w:qFormat/>
    <w:rsid w:val="00A90A49"/>
    <w:pPr>
      <w:framePr w:wrap="around" w:vAnchor="page" w:hAnchor="page" w:y="721"/>
      <w:suppressOverlap/>
      <w:outlineLvl w:val="3"/>
    </w:pPr>
    <w:rPr>
      <w:b/>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qFormat/>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customStyle="1" w:styleId="NewsletterBodyText">
    <w:name w:val="Newsletter Body Text"/>
    <w:basedOn w:val="Normal"/>
    <w:rsid w:val="00B071DE"/>
    <w:pPr>
      <w:spacing w:after="200" w:line="288" w:lineRule="auto"/>
    </w:pPr>
  </w:style>
  <w:style w:type="paragraph" w:customStyle="1" w:styleId="LeftColumnText">
    <w:name w:val="Left Column Text"/>
    <w:basedOn w:val="Normal"/>
    <w:link w:val="LeftColumnTextChar"/>
    <w:rsid w:val="00667B70"/>
    <w:pPr>
      <w:framePr w:hSpace="187" w:wrap="around" w:vAnchor="text" w:hAnchor="text" w:xAlign="center" w:y="1"/>
      <w:spacing w:after="160" w:line="312" w:lineRule="auto"/>
    </w:pPr>
  </w:style>
  <w:style w:type="character" w:customStyle="1" w:styleId="tw4winInternal">
    <w:name w:val="tw4winInternal"/>
    <w:rsid w:val="00DF7699"/>
    <w:rPr>
      <w:rFonts w:ascii="Courier New" w:hAnsi="Courier New" w:cs="Courier New"/>
      <w:noProof/>
    </w:rPr>
  </w:style>
  <w:style w:type="paragraph" w:customStyle="1" w:styleId="LeftColumnHeading">
    <w:name w:val="Left Column Heading"/>
    <w:basedOn w:val="Normal"/>
    <w:link w:val="LeftColumnHeadingCharChar"/>
    <w:rsid w:val="00667B70"/>
    <w:rPr>
      <w:b/>
      <w:szCs w:val="16"/>
    </w:rPr>
  </w:style>
  <w:style w:type="character" w:customStyle="1" w:styleId="LeftColumnHeadingCharChar">
    <w:name w:val="Left Column Heading Char Char"/>
    <w:basedOn w:val="Standardstycketeckensnitt"/>
    <w:link w:val="LeftColumnHeading"/>
    <w:rsid w:val="00667B70"/>
    <w:rPr>
      <w:rFonts w:ascii="Century Gothic" w:hAnsi="Century Gothic"/>
      <w:b/>
      <w:sz w:val="16"/>
      <w:szCs w:val="16"/>
      <w:lang w:val="en-US" w:eastAsia="en-US" w:bidi="ar-SA"/>
    </w:rPr>
  </w:style>
  <w:style w:type="paragraph" w:customStyle="1" w:styleId="Information">
    <w:name w:val="Information"/>
    <w:basedOn w:val="Normal"/>
    <w:rsid w:val="00667B70"/>
    <w:pPr>
      <w:ind w:left="257"/>
    </w:pPr>
  </w:style>
  <w:style w:type="paragraph" w:customStyle="1" w:styleId="LeftColumnCaption">
    <w:name w:val="Left Column Caption"/>
    <w:basedOn w:val="LeftColumnText"/>
    <w:rsid w:val="00C3737C"/>
    <w:pPr>
      <w:framePr w:wrap="around"/>
      <w:spacing w:line="552" w:lineRule="auto"/>
    </w:pPr>
    <w:rPr>
      <w:i/>
    </w:rPr>
  </w:style>
  <w:style w:type="paragraph" w:customStyle="1" w:styleId="NewsletterDate">
    <w:name w:val="Newsletter Date"/>
    <w:basedOn w:val="LeftColumnHeading"/>
    <w:rsid w:val="00D07ABC"/>
    <w:pPr>
      <w:ind w:left="257"/>
    </w:pPr>
  </w:style>
  <w:style w:type="paragraph" w:styleId="Ballongtext">
    <w:name w:val="Balloon Text"/>
    <w:basedOn w:val="Normal"/>
    <w:semiHidden/>
    <w:rsid w:val="000B2761"/>
    <w:rPr>
      <w:rFonts w:ascii="Tahoma" w:hAnsi="Tahoma" w:cs="Tahoma"/>
      <w:szCs w:val="16"/>
    </w:rPr>
  </w:style>
  <w:style w:type="paragraph" w:styleId="Sidfot">
    <w:name w:val="footer"/>
    <w:basedOn w:val="Normal"/>
    <w:rsid w:val="00C876E7"/>
    <w:pPr>
      <w:tabs>
        <w:tab w:val="center" w:pos="4320"/>
        <w:tab w:val="right" w:pos="8640"/>
      </w:tabs>
    </w:pPr>
  </w:style>
  <w:style w:type="paragraph" w:customStyle="1" w:styleId="MailingAddress">
    <w:name w:val="Mailing Address"/>
    <w:basedOn w:val="Normal"/>
    <w:rsid w:val="00D06B8C"/>
    <w:rPr>
      <w:caps/>
      <w:sz w:val="20"/>
      <w:szCs w:val="20"/>
    </w:rPr>
  </w:style>
  <w:style w:type="paragraph" w:customStyle="1" w:styleId="Tagline">
    <w:name w:val="Tagline"/>
    <w:basedOn w:val="Normal"/>
    <w:rsid w:val="00D06B8C"/>
    <w:rPr>
      <w:i/>
    </w:rPr>
  </w:style>
  <w:style w:type="paragraph" w:customStyle="1" w:styleId="ParagraphRuleAbove">
    <w:name w:val="Paragraph Rule Above"/>
    <w:basedOn w:val="Normal"/>
    <w:rsid w:val="00D06B8C"/>
    <w:pPr>
      <w:pBdr>
        <w:bottom w:val="single" w:sz="2" w:space="1" w:color="auto"/>
      </w:pBdr>
      <w:spacing w:after="120"/>
    </w:pPr>
  </w:style>
  <w:style w:type="paragraph" w:customStyle="1" w:styleId="ParagraphRuleBelow">
    <w:name w:val="Paragraph Rule Below"/>
    <w:basedOn w:val="Normal"/>
    <w:rsid w:val="00D06B8C"/>
    <w:pPr>
      <w:pBdr>
        <w:top w:val="single" w:sz="2" w:space="1" w:color="auto"/>
      </w:pBdr>
      <w:spacing w:before="120"/>
    </w:pPr>
  </w:style>
  <w:style w:type="paragraph" w:customStyle="1" w:styleId="MailingAddressBold">
    <w:name w:val="Mailing Address Bold"/>
    <w:basedOn w:val="MailingAddress"/>
    <w:rsid w:val="00D06B8C"/>
    <w:rPr>
      <w:b/>
    </w:rPr>
  </w:style>
  <w:style w:type="paragraph" w:customStyle="1" w:styleId="ReturnMailingAddress">
    <w:name w:val="Return Mailing Address"/>
    <w:basedOn w:val="MailingAddress"/>
    <w:rsid w:val="007B3B99"/>
    <w:rPr>
      <w:sz w:val="16"/>
    </w:rPr>
  </w:style>
  <w:style w:type="paragraph" w:customStyle="1" w:styleId="ReturnMailingAddressBold">
    <w:name w:val="Return Mailing Address Bold"/>
    <w:basedOn w:val="ReturnMailingAddress"/>
    <w:rsid w:val="007B3B99"/>
    <w:rPr>
      <w:b/>
    </w:rPr>
  </w:style>
  <w:style w:type="paragraph" w:styleId="Sidhuvud">
    <w:name w:val="header"/>
    <w:basedOn w:val="Normal"/>
    <w:rsid w:val="00C876E7"/>
    <w:pPr>
      <w:tabs>
        <w:tab w:val="center" w:pos="4320"/>
        <w:tab w:val="right" w:pos="8640"/>
      </w:tabs>
    </w:pPr>
  </w:style>
  <w:style w:type="character" w:styleId="Sidnummer">
    <w:name w:val="page number"/>
    <w:basedOn w:val="Standardstycketeckensnitt"/>
    <w:rsid w:val="00C876E7"/>
  </w:style>
  <w:style w:type="paragraph" w:customStyle="1" w:styleId="AllCaps">
    <w:name w:val="All Caps"/>
    <w:basedOn w:val="Normal"/>
    <w:link w:val="AllCapsChar"/>
    <w:rsid w:val="00774DA7"/>
    <w:pPr>
      <w:tabs>
        <w:tab w:val="left" w:pos="360"/>
      </w:tabs>
    </w:pPr>
    <w:rPr>
      <w:b/>
      <w:caps/>
      <w:color w:val="E89B00"/>
      <w:szCs w:val="16"/>
    </w:rPr>
  </w:style>
  <w:style w:type="character" w:customStyle="1" w:styleId="AllCapsChar">
    <w:name w:val="All Caps Char"/>
    <w:basedOn w:val="Standardstycketeckensnitt"/>
    <w:link w:val="AllCaps"/>
    <w:rsid w:val="00774DA7"/>
    <w:rPr>
      <w:rFonts w:ascii="Century Gothic" w:hAnsi="Century Gothic"/>
      <w:b/>
      <w:caps/>
      <w:color w:val="E89B00"/>
      <w:sz w:val="16"/>
      <w:szCs w:val="16"/>
      <w:lang w:val="en-US" w:eastAsia="en-US" w:bidi="ar-SA"/>
    </w:rPr>
  </w:style>
  <w:style w:type="character" w:customStyle="1" w:styleId="LeftColumnTextChar">
    <w:name w:val="Left Column Text Char"/>
    <w:basedOn w:val="Standardstycketeckensnitt"/>
    <w:link w:val="LeftColumnText"/>
    <w:rsid w:val="00A90A49"/>
    <w:rPr>
      <w:rFonts w:ascii="Century Gothic" w:hAnsi="Century Gothic"/>
      <w:sz w:val="16"/>
      <w:szCs w:val="24"/>
      <w:lang w:val="en-US" w:eastAsia="en-US" w:bidi="ar-SA"/>
    </w:rPr>
  </w:style>
  <w:style w:type="character" w:customStyle="1" w:styleId="Rubrik4Char">
    <w:name w:val="Rubrik 4 Char"/>
    <w:basedOn w:val="Standardstycketeckensnitt"/>
    <w:link w:val="Rubrik4"/>
    <w:rsid w:val="00774DA7"/>
    <w:rPr>
      <w:rFonts w:ascii="Century Gothic" w:hAnsi="Century Gothic"/>
      <w:b/>
      <w:sz w:val="16"/>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emf"/><Relationship Id="rId1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image" Target="media/image2.emf"/><Relationship Id="rId12" Type="http://schemas.openxmlformats.org/officeDocument/2006/relationships/image" Target="media/image7.emf"/><Relationship Id="rId17"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image" Target="media/image6.emf"/><Relationship Id="rId5" Type="http://schemas.openxmlformats.org/officeDocument/2006/relationships/endnotes" Target="endnotes.xml"/><Relationship Id="rId15" Type="http://schemas.openxmlformats.org/officeDocument/2006/relationships/image" Target="media/image10.emf"/><Relationship Id="rId10" Type="http://schemas.openxmlformats.org/officeDocument/2006/relationships/image" Target="media/image5.emf"/><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emf"/><Relationship Id="rId14"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no\AppData\Roaming\Microsoft\Templates\Nyhetsbrev(2).do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Nyhetsbrev(2).dot</Template>
  <TotalTime>0</TotalTime>
  <Pages>3</Pages>
  <Words>75</Words>
  <Characters>494</Characters>
  <Application>Microsoft Office Word</Application>
  <DocSecurity>0</DocSecurity>
  <Lines>139</Lines>
  <Paragraphs>29</Paragraphs>
  <ScaleCrop>false</ScaleCrop>
  <HeadingPairs>
    <vt:vector size="2" baseType="variant">
      <vt:variant>
        <vt:lpstr>Title</vt:lpstr>
      </vt:variant>
      <vt:variant>
        <vt:i4>1</vt:i4>
      </vt:variant>
    </vt:vector>
  </HeadingPairs>
  <TitlesOfParts>
    <vt:vector size="1" baseType="lpstr">
      <vt:lpstr>Skriv rubrik här</vt:lpstr>
    </vt:vector>
  </TitlesOfParts>
  <Company>Addskills</Company>
  <LinksUpToDate>false</LinksUpToDate>
  <CharactersWithSpaces>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Filip Facit</dc:creator>
  <cp:lastModifiedBy>Joachim Clasberg</cp:lastModifiedBy>
  <cp:revision>2</cp:revision>
  <cp:lastPrinted>2005-11-09T11:28:00Z</cp:lastPrinted>
  <dcterms:created xsi:type="dcterms:W3CDTF">2007-08-15T12:35:00Z</dcterms:created>
  <dcterms:modified xsi:type="dcterms:W3CDTF">2009-06-17T12:16:00Z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TC010178181053</vt:lpwstr>
  </property>
</Properties>
</file>