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80E" w:rsidRDefault="00FB380E" w:rsidP="00FB380E">
      <w:pPr>
        <w:pStyle w:val="Rubrik1"/>
      </w:pPr>
      <w:bookmarkStart w:id="0" w:name="ss"/>
      <w:r>
        <w:t>Vårt solsystem</w:t>
      </w:r>
    </w:p>
    <w:p w:rsidR="00000000" w:rsidRDefault="00FB380E">
      <w:r>
        <w:t xml:space="preserve">Så vitt vi vet finns det nio planeter som cirkulerar i olika banor runt solen. Endast på en finns det möjlighet till liv. Det finns emellertid otaliga galaxer i universum. Vi vet fortfarande inte om det finns liv på någon annan planet i någon annan galax. </w:t>
      </w:r>
    </w:p>
    <w:p w:rsidR="00000000" w:rsidRDefault="00FB380E"/>
    <w:p w:rsidR="00000000" w:rsidRDefault="00FB380E" w:rsidP="00FB380E">
      <w:pPr>
        <w:pStyle w:val="Rubrik2"/>
      </w:pPr>
      <w:r>
        <w:t>Jorden</w:t>
      </w:r>
    </w:p>
    <w:p w:rsidR="00000000" w:rsidRDefault="00FB380E">
      <w:r>
        <w:t>I ungefär 500 miljoner år efter dess ursprungliga bildande förblev jordens temperatur relativt stabil vid ca 875 grader Celsius. Jorden består till största delen av järn och silikatbergarter men innehåller även små mängder radioaktiva ämnen, främs</w:t>
      </w:r>
      <w:r>
        <w:t>t uran, torium och kalium.</w:t>
      </w:r>
    </w:p>
    <w:p w:rsidR="00000000" w:rsidRDefault="00FB380E"/>
    <w:p w:rsidR="00000000" w:rsidRDefault="00FB380E" w:rsidP="00FB380E">
      <w:pPr>
        <w:pStyle w:val="Rubrik3"/>
      </w:pPr>
      <w:r>
        <w:t>Geologi</w:t>
      </w:r>
    </w:p>
    <w:p w:rsidR="00000000" w:rsidRDefault="00FB380E">
      <w:r>
        <w:t>Mellan järnkärnan och den fasta jordskorpan ligger en mantel av tunga silikatbergarter som är 2 880 kilometer tjock. Manteln är varken fast eller flytande utan har en klibbig, elastisk konsistens på vilken skorpan flyter</w:t>
      </w:r>
      <w:r>
        <w:t>. Skorpan är inte en enda fast massa utan består av ett antal plattor, längs vilkas gränser de geologiska processerna fortsätter att arbeta på planetens yta.</w:t>
      </w:r>
    </w:p>
    <w:p w:rsidR="00000000" w:rsidRDefault="00FB380E"/>
    <w:p w:rsidR="00000000" w:rsidRDefault="00FB380E" w:rsidP="00FB380E">
      <w:pPr>
        <w:pStyle w:val="Rubrik2"/>
      </w:pPr>
      <w:r>
        <w:t>Venus</w:t>
      </w:r>
    </w:p>
    <w:p w:rsidR="00000000" w:rsidRDefault="00FB380E">
      <w:r>
        <w:t>Venus, som är vår närmaste granne, har fått sitt namn efter den romerska kärleksgudinnan. A</w:t>
      </w:r>
      <w:r>
        <w:t xml:space="preserve">v någon outgrundlig anledning roterar Venus baklänges runt sin egen axel, </w:t>
      </w:r>
      <w:proofErr w:type="spellStart"/>
      <w:proofErr w:type="gramStart"/>
      <w:r>
        <w:t>dvs</w:t>
      </w:r>
      <w:proofErr w:type="spellEnd"/>
      <w:proofErr w:type="gramEnd"/>
      <w:r>
        <w:t xml:space="preserve"> i motsatt riktning till dess bana runt solen. </w:t>
      </w:r>
    </w:p>
    <w:p w:rsidR="00000000" w:rsidRDefault="00FB380E"/>
    <w:p w:rsidR="00000000" w:rsidRDefault="00FB380E" w:rsidP="00FB380E">
      <w:pPr>
        <w:pStyle w:val="Rubrik3"/>
      </w:pPr>
      <w:r>
        <w:t>Geologi</w:t>
      </w:r>
    </w:p>
    <w:p w:rsidR="00000000" w:rsidRDefault="00FB380E">
      <w:r>
        <w:t>Geologiskt verkar Venus ha vissa saker gemensamt med jorden. Skorpan är förmodligen av granit, över en basaltmantel och en</w:t>
      </w:r>
      <w:r>
        <w:t xml:space="preserve"> kärna av järn och nickel. Den geologiska aktivitet som vi känner till från jorden verkar inte finnas på Venus, förutom två vulkaner längs en förkastning. De flesta geologiska egenskaperna är nästan lika gamla som solsystemet självt. En av dessa egenskaper</w:t>
      </w:r>
      <w:r>
        <w:t xml:space="preserve"> är antagligen en gammal jordbävningsförkastning som utan jämförelse är den största sprickdalen i solsystemet. I motsats till ytan på Merkurius är Venus yta eroderad och kratrarna som uppstod under planetens tidiga skede nednötta.</w:t>
      </w:r>
    </w:p>
    <w:p w:rsidR="00000000" w:rsidRDefault="00FB380E"/>
    <w:p w:rsidR="00000000" w:rsidRDefault="00FB380E" w:rsidP="00FB380E">
      <w:pPr>
        <w:pStyle w:val="Rubrik3"/>
      </w:pPr>
      <w:r>
        <w:t>Atmosfär</w:t>
      </w:r>
    </w:p>
    <w:p w:rsidR="00000000" w:rsidRDefault="00FB380E">
      <w:r>
        <w:t xml:space="preserve">Venus mystiska </w:t>
      </w:r>
      <w:r>
        <w:t xml:space="preserve">slöja är egentligen ett ogenomträngligt, tungt skikt av </w:t>
      </w:r>
      <w:proofErr w:type="spellStart"/>
      <w:r>
        <w:t>svavelsyramoln</w:t>
      </w:r>
      <w:proofErr w:type="spellEnd"/>
      <w:r>
        <w:t xml:space="preserve"> ovanför en atmosfär som till 96 procent består av koldioxid.</w:t>
      </w:r>
    </w:p>
    <w:p w:rsidR="00000000" w:rsidRDefault="00FB380E"/>
    <w:p w:rsidR="00000000" w:rsidRDefault="00FB380E" w:rsidP="00FB380E">
      <w:pPr>
        <w:pStyle w:val="Rubrik3"/>
      </w:pPr>
      <w:r>
        <w:t>Växthuseffekt</w:t>
      </w:r>
    </w:p>
    <w:p w:rsidR="00000000" w:rsidRDefault="00FB380E">
      <w:r>
        <w:lastRenderedPageBreak/>
        <w:t>Solljus som når Venus atmosfär omvandlas till värmestrålning och hindras från att sippra ut av koldioxiden, e</w:t>
      </w:r>
      <w:r>
        <w:t>tt fenomen som kallas "växthuseffekten". Ytans temperatur når ungefär 340 grader Celsius och atmosfären verkar hela tiden blinka av blixtar.</w:t>
      </w:r>
    </w:p>
    <w:p w:rsidR="00000000" w:rsidRDefault="00FB380E"/>
    <w:p w:rsidR="00000000" w:rsidRDefault="00FB380E" w:rsidP="00FB380E">
      <w:pPr>
        <w:pStyle w:val="Rubrik3"/>
      </w:pPr>
      <w:r>
        <w:t>Atmosfärens vikt</w:t>
      </w:r>
    </w:p>
    <w:p w:rsidR="00000000" w:rsidRDefault="00FB380E">
      <w:r>
        <w:t>Du får kanske en uppfattning om vikten på Venus atmosfär om du tänker dig att du går på en havsbo</w:t>
      </w:r>
      <w:r>
        <w:t>tten som ligger ungefär 1,5 kilometer under vattenytan.</w:t>
      </w:r>
    </w:p>
    <w:p w:rsidR="00000000" w:rsidRDefault="00FB380E"/>
    <w:p w:rsidR="00000000" w:rsidRDefault="00FB380E" w:rsidP="00FB380E">
      <w:pPr>
        <w:pStyle w:val="Rubrik2"/>
      </w:pPr>
      <w:r>
        <w:t>Solsystemet</w:t>
      </w:r>
    </w:p>
    <w:p w:rsidR="00000000" w:rsidRDefault="00FB380E">
      <w:r>
        <w:t>Så vitt vi vet finns det nio planeter som cirkulerar i olika banor runt solen. Endast på en, vår egen jord, finns det möjlighet till liv. Det finns emellertid otaliga galaxer i universum.</w:t>
      </w:r>
      <w:r>
        <w:t xml:space="preserve"> Vi vet fortfarande inte om det finns liv på någon annan planet i någon annan galax. </w:t>
      </w:r>
    </w:p>
    <w:p w:rsidR="00000000" w:rsidRDefault="00FB380E"/>
    <w:p w:rsidR="00000000" w:rsidRDefault="00FB380E" w:rsidP="00FB380E">
      <w:pPr>
        <w:pStyle w:val="Rubrik3"/>
      </w:pPr>
      <w:r>
        <w:t>Jorden</w:t>
      </w:r>
    </w:p>
    <w:p w:rsidR="00000000" w:rsidRDefault="00FB380E">
      <w:r>
        <w:t xml:space="preserve">Med tiden lär vi oss dock allt mer om vårt eget solsystem. Under de senaste 15 åren har rymdsonder som Mariner och Voyager försett oss med omfattande information </w:t>
      </w:r>
      <w:r>
        <w:t>om planeterna i vårt solsystem. Trots att vårt solsystem är litet jämfört med Vintergatan, är det ändå enormt med mänskliga mått mätt.</w:t>
      </w:r>
    </w:p>
    <w:p w:rsidR="00000000" w:rsidRDefault="00FB380E"/>
    <w:p w:rsidR="00000000" w:rsidRDefault="00FB380E" w:rsidP="00FB380E">
      <w:pPr>
        <w:pStyle w:val="Rubrik3"/>
      </w:pPr>
      <w:r>
        <w:t>Merkurius</w:t>
      </w:r>
    </w:p>
    <w:p w:rsidR="00000000" w:rsidRDefault="00FB380E">
      <w:r>
        <w:t xml:space="preserve">Denna planet är namngiven efter de romerska gudarnas vingfotade budbärare. Merkurius löper runt i en bana med </w:t>
      </w:r>
      <w:r>
        <w:t xml:space="preserve">en hisnande fart på 48 km per sekund. Ett </w:t>
      </w:r>
      <w:proofErr w:type="spellStart"/>
      <w:r>
        <w:t>Merkurius-år</w:t>
      </w:r>
      <w:proofErr w:type="spellEnd"/>
      <w:r>
        <w:t xml:space="preserve"> omfattar endast 88 dygn på jorden, fast sedan tar ett Merkurius-dygn nästan 59 dygn på jorden.</w:t>
      </w:r>
    </w:p>
    <w:p w:rsidR="00000000" w:rsidRDefault="00FB380E"/>
    <w:p w:rsidR="00000000" w:rsidRDefault="00FB380E" w:rsidP="00FB380E">
      <w:pPr>
        <w:pStyle w:val="Rubrik4"/>
      </w:pPr>
      <w:r>
        <w:t>Geologi</w:t>
      </w:r>
    </w:p>
    <w:p w:rsidR="00000000" w:rsidRDefault="00FB380E">
      <w:r>
        <w:t xml:space="preserve">Rymdsonden Mariner 10 gav oss värdefull information om Merkurius när den passerade planeten 1974 </w:t>
      </w:r>
      <w:r>
        <w:t>och 1975. Eftersom Merkurius inte har något vatten och knappt någon atmosfär, har dess yta inte utsatts för någon erosion. Merkurius ser ut på samma sätt i dag som den gjorde strax efter dess bildande.</w:t>
      </w:r>
    </w:p>
    <w:p w:rsidR="00000000" w:rsidRDefault="00FB380E"/>
    <w:p w:rsidR="00000000" w:rsidRDefault="00FB380E" w:rsidP="00FB380E">
      <w:pPr>
        <w:pStyle w:val="Rubrik4"/>
      </w:pPr>
      <w:r>
        <w:t>Kärna</w:t>
      </w:r>
    </w:p>
    <w:p w:rsidR="00000000" w:rsidRDefault="00FB380E">
      <w:r>
        <w:t>Merkurius har ett mycket svagt magnetiskt fält,</w:t>
      </w:r>
      <w:r>
        <w:t xml:space="preserve"> vilket kan betyda en het metallisk kärna, t ex av flytande järn. Geologerna tror att Merkurius kan vara den mest järnrika planeten i solsystemet.</w:t>
      </w:r>
    </w:p>
    <w:p w:rsidR="00000000" w:rsidRDefault="00FB380E"/>
    <w:p w:rsidR="00000000" w:rsidRDefault="00FB380E" w:rsidP="00FB380E">
      <w:pPr>
        <w:pStyle w:val="Rubrik4"/>
      </w:pPr>
      <w:r>
        <w:t>Skorpa</w:t>
      </w:r>
    </w:p>
    <w:p w:rsidR="00000000" w:rsidRDefault="00FB380E">
      <w:r>
        <w:t>Merkurius skorpa verkar vara gjord av silikat, detsamma som jordens.</w:t>
      </w:r>
    </w:p>
    <w:p w:rsidR="00000000" w:rsidRDefault="00FB380E"/>
    <w:p w:rsidR="00000000" w:rsidRDefault="00FB380E" w:rsidP="00FB380E">
      <w:pPr>
        <w:pStyle w:val="Rubrik4"/>
      </w:pPr>
      <w:r>
        <w:lastRenderedPageBreak/>
        <w:t>Kratrar</w:t>
      </w:r>
    </w:p>
    <w:p w:rsidR="00000000" w:rsidRDefault="00FB380E">
      <w:r>
        <w:t>Planetens yta, som kund</w:t>
      </w:r>
      <w:r>
        <w:t xml:space="preserve">e ses första gången via Mariners kameror, är kratertäckt. Bombarderingen skedde under solsystemets tidiga period, då planeterna bildades genom </w:t>
      </w:r>
      <w:proofErr w:type="spellStart"/>
      <w:r>
        <w:t>ihopklumpning</w:t>
      </w:r>
      <w:proofErr w:type="spellEnd"/>
      <w:r>
        <w:t xml:space="preserve"> av materia.</w:t>
      </w:r>
    </w:p>
    <w:p w:rsidR="00000000" w:rsidRDefault="00FB380E"/>
    <w:p w:rsidR="00000000" w:rsidRDefault="00FB380E" w:rsidP="00FB380E">
      <w:pPr>
        <w:pStyle w:val="Rubrik4"/>
      </w:pPr>
      <w:r>
        <w:t>Atmosfär</w:t>
      </w:r>
    </w:p>
    <w:p w:rsidR="00000000" w:rsidRDefault="00FB380E">
      <w:r>
        <w:t xml:space="preserve">Merkurius har ingen atmosfär, enligt vår definition, </w:t>
      </w:r>
      <w:proofErr w:type="spellStart"/>
      <w:proofErr w:type="gramStart"/>
      <w:r>
        <w:t>dvs</w:t>
      </w:r>
      <w:proofErr w:type="spellEnd"/>
      <w:proofErr w:type="gramEnd"/>
      <w:r>
        <w:t xml:space="preserve"> inget gashölje som p</w:t>
      </w:r>
      <w:r>
        <w:t xml:space="preserve">roducerar moln och väder eller skyddar planetens yta från en del av solens skadliga strålning. Det svaga magnetiska fältet på Merkurius fångar bara in de minsta urskiljbara laddade partiklarna från solen. </w:t>
      </w:r>
    </w:p>
    <w:p w:rsidR="00000000" w:rsidRDefault="00FB380E"/>
    <w:p w:rsidR="00000000" w:rsidRDefault="00FB380E" w:rsidP="00FB380E">
      <w:pPr>
        <w:pStyle w:val="Rubrik3"/>
      </w:pPr>
      <w:r>
        <w:t>Venus</w:t>
      </w:r>
    </w:p>
    <w:p w:rsidR="00000000" w:rsidRDefault="00FB380E">
      <w:r>
        <w:t>Venus, som är vår närmaste granne, har fått</w:t>
      </w:r>
      <w:r>
        <w:t xml:space="preserve"> sitt namn efter den romerska kärleksgudinnan. Av någon outgrundlig anledning roterar Venus baklänges runt sin egen axel, </w:t>
      </w:r>
      <w:proofErr w:type="spellStart"/>
      <w:proofErr w:type="gramStart"/>
      <w:r>
        <w:t>dvs</w:t>
      </w:r>
      <w:proofErr w:type="spellEnd"/>
      <w:proofErr w:type="gramEnd"/>
      <w:r>
        <w:t xml:space="preserve"> i motsatt riktning till dess bana runt solen. </w:t>
      </w:r>
    </w:p>
    <w:p w:rsidR="00000000" w:rsidRDefault="00FB380E"/>
    <w:p w:rsidR="00000000" w:rsidRDefault="00FB380E" w:rsidP="00FB380E">
      <w:pPr>
        <w:pStyle w:val="Rubrik4"/>
      </w:pPr>
      <w:r>
        <w:t>Geologi</w:t>
      </w:r>
    </w:p>
    <w:p w:rsidR="00000000" w:rsidRDefault="00FB380E">
      <w:r>
        <w:t>Geologiskt verkar Venus ha vissa saker gemensamt med jorden. Skorpan är fö</w:t>
      </w:r>
      <w:r>
        <w:t xml:space="preserve">rmodligen av granit, över en basaltmantel och en kärna av järn och nickel. Den geologiska aktivitet som vi känner till från jorden verkar inte finnas på Venus, förutom två vulkaner längs en förkastning. </w:t>
      </w:r>
    </w:p>
    <w:p w:rsidR="00000000" w:rsidRDefault="00FB380E"/>
    <w:p w:rsidR="00000000" w:rsidRDefault="00FB380E" w:rsidP="00FB380E">
      <w:pPr>
        <w:pStyle w:val="Rubrik4"/>
      </w:pPr>
      <w:r>
        <w:t>Atmosfär</w:t>
      </w:r>
    </w:p>
    <w:p w:rsidR="00000000" w:rsidRDefault="00FB380E">
      <w:r>
        <w:t>Venus mystiska slöja är egentligen ett oge</w:t>
      </w:r>
      <w:r>
        <w:t xml:space="preserve">nomträngligt, tungt skikt av </w:t>
      </w:r>
      <w:proofErr w:type="spellStart"/>
      <w:r>
        <w:t>svavelsyramoln</w:t>
      </w:r>
      <w:proofErr w:type="spellEnd"/>
      <w:r>
        <w:t xml:space="preserve"> ovanför en atmosfär som till 96 procent består av koldioxid.</w:t>
      </w:r>
    </w:p>
    <w:p w:rsidR="00000000" w:rsidRDefault="00FB380E"/>
    <w:p w:rsidR="00000000" w:rsidRDefault="00FB380E" w:rsidP="00FB380E">
      <w:pPr>
        <w:pStyle w:val="Rubrik4"/>
      </w:pPr>
      <w:r>
        <w:t>Växthuseffekt</w:t>
      </w:r>
    </w:p>
    <w:p w:rsidR="00000000" w:rsidRDefault="00FB380E">
      <w:r>
        <w:t>Solljus som når Venus atmosfär omvandlas till värmestrålning och hindras från att sippra ut av koldioxiden, ett fenomen som kallas "växt</w:t>
      </w:r>
      <w:r>
        <w:t>huseffekten". Ytans temperatur når ungefär 340 grader Celsius och atmosfären verkar hela tiden blinka av blixtar.</w:t>
      </w:r>
    </w:p>
    <w:p w:rsidR="00000000" w:rsidRDefault="00FB380E"/>
    <w:p w:rsidR="00000000" w:rsidRDefault="00FB380E" w:rsidP="00FB380E">
      <w:pPr>
        <w:pStyle w:val="Rubrik4"/>
      </w:pPr>
      <w:r>
        <w:t>Atmosfärens vikt</w:t>
      </w:r>
    </w:p>
    <w:p w:rsidR="00000000" w:rsidRDefault="00FB380E">
      <w:r>
        <w:t>Du får kanske en uppfattning om vikten på Venus atmosfär om du tänker dig att du går på en havsbotten som ligger ungefär 1,5</w:t>
      </w:r>
      <w:r>
        <w:t xml:space="preserve"> kilometer under vattenytan.</w:t>
      </w:r>
    </w:p>
    <w:p w:rsidR="00000000" w:rsidRDefault="00FB380E"/>
    <w:p w:rsidR="00000000" w:rsidRDefault="00FB380E" w:rsidP="00FB380E">
      <w:pPr>
        <w:pStyle w:val="Rubrik3"/>
      </w:pPr>
      <w:r>
        <w:t>Jorden</w:t>
      </w:r>
    </w:p>
    <w:p w:rsidR="00000000" w:rsidRDefault="00FB380E">
      <w:r>
        <w:t>I ungefär 500 miljoner år efter dess ursprungliga bildande förblev jordens temperatur relativt stabil vid ca 875 grader Celsius. Jorden består till största delen av järn och silikatbergarter men innehåller även små mäng</w:t>
      </w:r>
      <w:r>
        <w:t xml:space="preserve">der radioaktiva ämnen, främst uran, torium och kalium. Under decenniernas lopp producerade dessa ämnen strålning som gradvis värmde upp jorden och smälte järnet och silikatet. </w:t>
      </w:r>
      <w:r>
        <w:lastRenderedPageBreak/>
        <w:t>Järnet sjönk till jordens mitt, varvid de lättare silikaterna tvingades upp till</w:t>
      </w:r>
      <w:r>
        <w:t xml:space="preserve"> ytan. Detta satte i sin tur igång de våldsamma processer som fortfarande formar jordens yta.</w:t>
      </w:r>
    </w:p>
    <w:p w:rsidR="00000000" w:rsidRDefault="00FB380E"/>
    <w:p w:rsidR="00000000" w:rsidRDefault="00FB380E" w:rsidP="00FB380E">
      <w:pPr>
        <w:pStyle w:val="Rubrik4"/>
      </w:pPr>
      <w:r>
        <w:t>Geologi</w:t>
      </w:r>
    </w:p>
    <w:p w:rsidR="00000000" w:rsidRDefault="00FB380E">
      <w:r>
        <w:t>Mellan järnkärnan och den fasta jordskorpan ligger en mantel av tunga silikatbergarter som är 2 880 kilometer tjock. Manteln är varken fast eller flytand</w:t>
      </w:r>
      <w:r>
        <w:t>e utan har en klibbig, elastisk konsistens på vilken skorpan flyter. Skorpan är inte en enda fast massa utan består av ett antal plattor, längs vilkas gränser de geologiska processerna fortsätter att arbeta på planetens yta.</w:t>
      </w:r>
    </w:p>
    <w:p w:rsidR="00000000" w:rsidRDefault="00FB380E"/>
    <w:p w:rsidR="00000000" w:rsidRDefault="00FB380E" w:rsidP="00FB380E">
      <w:pPr>
        <w:pStyle w:val="Rubrik4"/>
      </w:pPr>
      <w:r>
        <w:t>Atmosfär</w:t>
      </w:r>
    </w:p>
    <w:p w:rsidR="00000000" w:rsidRDefault="00FB380E">
      <w:r>
        <w:t>Jordens atmosfär strä</w:t>
      </w:r>
      <w:r>
        <w:t>cker sig över 640 kilometer ut i rymden. Från havsnivån till en höjd på ca 95 kilometer består atmosfären av till 78 procent av kväve och till 21 procent av syre. Den återstående procenten består av en kombination av argon, koldioxid, neon, helium, krypton</w:t>
      </w:r>
      <w:r>
        <w:t>, xenon och små mängder av andra gaser.</w:t>
      </w:r>
    </w:p>
    <w:p w:rsidR="00000000" w:rsidRDefault="00FB380E"/>
    <w:p w:rsidR="00000000" w:rsidRDefault="00FB380E" w:rsidP="00FB380E">
      <w:pPr>
        <w:pStyle w:val="Rubrik4"/>
      </w:pPr>
      <w:r>
        <w:t>Månar</w:t>
      </w:r>
    </w:p>
    <w:p w:rsidR="00000000" w:rsidRDefault="00FB380E">
      <w:r>
        <w:t>Jordens enda måne är stor i jämförelse med de andra planeternas naturliga satelliter, utom Plutos. Astronomerna anser t o m att jorden och månen bildar en dubbel planet. På grund av att månen är så stor påverk</w:t>
      </w:r>
      <w:r>
        <w:t>ar den jordens gravitationskraft märkbart, vilket t ex orsakar ebb och flod.</w:t>
      </w:r>
    </w:p>
    <w:p w:rsidR="00000000" w:rsidRDefault="00FB380E"/>
    <w:p w:rsidR="00000000" w:rsidRDefault="00FB380E" w:rsidP="00FB380E">
      <w:pPr>
        <w:pStyle w:val="Rubrik3"/>
      </w:pPr>
      <w:r>
        <w:t>Mars</w:t>
      </w:r>
    </w:p>
    <w:p w:rsidR="00000000" w:rsidRDefault="00FB380E">
      <w:bookmarkStart w:id="1" w:name="mars"/>
      <w:r>
        <w:t xml:space="preserve">Eftersom denna planet syns så bra och dess atmosfär är så tunn och genomskinlig vet vi mer om Mars än om någon annan planet förutom jorden. Ett dygn på Mars är ungefär lika </w:t>
      </w:r>
      <w:r>
        <w:t>långt som ett dygn på jorden eftersom det tar 24 timmar och 37 minuter för Mars att rotera runt sin egen axel. Ett år på Mars motsvarar dock 687 dygn på jorden. Dess avstånd från solen kan variera med ungefär 58 miljoner kilometer på grund av dess excentri</w:t>
      </w:r>
      <w:r>
        <w:t>ska bana.</w:t>
      </w:r>
    </w:p>
    <w:p w:rsidR="00000000" w:rsidRDefault="00FB380E"/>
    <w:p w:rsidR="00000000" w:rsidRDefault="00FB380E" w:rsidP="00FB380E">
      <w:pPr>
        <w:pStyle w:val="Rubrik4"/>
      </w:pPr>
      <w:r>
        <w:t>Geologi</w:t>
      </w:r>
    </w:p>
    <w:p w:rsidR="00000000" w:rsidRDefault="00FB380E">
      <w:r>
        <w:t>Mars blodröda färg inspirerade romarna att döpa planeten efter deras krigsgud, men färgen orsakas faktiskt av järnoxid på planetens yta. Kanalliknande bildningar på Mars yta har länge inspirerat vetenskapsmännen att hålla fast vid förhop</w:t>
      </w:r>
      <w:r>
        <w:t>pningen att finna vatten, vilket skulle kunna betyda att det finns liv på planeten.</w:t>
      </w:r>
    </w:p>
    <w:p w:rsidR="00000000" w:rsidRDefault="00FB380E"/>
    <w:p w:rsidR="00000000" w:rsidRDefault="00FB380E" w:rsidP="00FB380E">
      <w:pPr>
        <w:pStyle w:val="Rubrik4"/>
      </w:pPr>
      <w:r>
        <w:t>Atmosfär</w:t>
      </w:r>
    </w:p>
    <w:p w:rsidR="00000000" w:rsidRDefault="00FB380E">
      <w:r>
        <w:t>Mars utvecklade antagligen sin atmosfär genom att spy upp gaser inifrån, på samma sätt som jorden. Mars, vars massa är knappt 10 procent av jordens, hade otillräc</w:t>
      </w:r>
      <w:r>
        <w:t>klig gravitationskraft för att hålla kvar de lättare gaserna. I dag består Mars atmosfär till största delen av koldioxid.</w:t>
      </w:r>
      <w:bookmarkEnd w:id="1"/>
    </w:p>
    <w:p w:rsidR="00000000" w:rsidRDefault="00FB380E"/>
    <w:p w:rsidR="00000000" w:rsidRDefault="00FB380E" w:rsidP="00FB380E">
      <w:pPr>
        <w:pStyle w:val="Rubrik4"/>
      </w:pPr>
      <w:r>
        <w:lastRenderedPageBreak/>
        <w:t>Månar</w:t>
      </w:r>
    </w:p>
    <w:p w:rsidR="00000000" w:rsidRDefault="00FB380E">
      <w:r>
        <w:t>Två små månar cirkulerar i bana runt Mars. De är väldigt små, oregelbundet formade satelliter täckta av kratrar. Den större mån</w:t>
      </w:r>
      <w:r>
        <w:t xml:space="preserve">en heter </w:t>
      </w:r>
      <w:proofErr w:type="spellStart"/>
      <w:r>
        <w:t>Phobos</w:t>
      </w:r>
      <w:proofErr w:type="spellEnd"/>
      <w:r>
        <w:t xml:space="preserve"> och den mindre </w:t>
      </w:r>
      <w:proofErr w:type="spellStart"/>
      <w:r>
        <w:t>Deimos</w:t>
      </w:r>
      <w:proofErr w:type="spellEnd"/>
      <w:r>
        <w:t xml:space="preserve">. </w:t>
      </w:r>
      <w:proofErr w:type="spellStart"/>
      <w:r>
        <w:t>Phobos</w:t>
      </w:r>
      <w:proofErr w:type="spellEnd"/>
      <w:r>
        <w:t xml:space="preserve"> är bara ungefär 23 kilometer i diameter och </w:t>
      </w:r>
      <w:proofErr w:type="spellStart"/>
      <w:r>
        <w:t>Deimos</w:t>
      </w:r>
      <w:proofErr w:type="spellEnd"/>
      <w:r>
        <w:t xml:space="preserve"> bara ungefär 13 kilometer i diameter.</w:t>
      </w:r>
    </w:p>
    <w:p w:rsidR="00000000" w:rsidRDefault="00FB380E"/>
    <w:p w:rsidR="00000000" w:rsidRDefault="00FB380E" w:rsidP="00FB380E">
      <w:pPr>
        <w:pStyle w:val="Rubrik4"/>
      </w:pPr>
      <w:r>
        <w:t>Asteroidbältet</w:t>
      </w:r>
    </w:p>
    <w:p w:rsidR="00000000" w:rsidRDefault="00FB380E">
      <w:r>
        <w:t>Med tanke på avståndet mellan de nio kända planeterna borde det finnas en tionde planet mellan Mars och J</w:t>
      </w:r>
      <w:r>
        <w:t>upiter. På platsen för denna planet finns det i stället ett band med asteroider, vissa hela 1 000 kilometer i diameter och vissa lika små som småsten.</w:t>
      </w:r>
    </w:p>
    <w:p w:rsidR="00000000" w:rsidRDefault="00FB380E"/>
    <w:p w:rsidR="00000000" w:rsidRDefault="00FB380E" w:rsidP="00FB380E">
      <w:pPr>
        <w:pStyle w:val="Rubrik2"/>
      </w:pPr>
      <w:r>
        <w:t>Jupiter</w:t>
      </w:r>
    </w:p>
    <w:p w:rsidR="00000000" w:rsidRDefault="00FB380E">
      <w:bookmarkStart w:id="2" w:name="jupiter"/>
      <w:r>
        <w:t xml:space="preserve">Jupiter är den största planeten i vårt </w:t>
      </w:r>
      <w:proofErr w:type="gramStart"/>
      <w:r>
        <w:t>solsystemet</w:t>
      </w:r>
      <w:proofErr w:type="gramEnd"/>
      <w:r>
        <w:t xml:space="preserve"> och har fått sitt namn efter de romerska guda</w:t>
      </w:r>
      <w:r>
        <w:t xml:space="preserve">rnas kung. Planeten anses inte vara jordlik eftersom dess "yta" är en virvlande massa av flytande väte med en järnkärna ungefär lika stor som jorden. </w:t>
      </w:r>
    </w:p>
    <w:p w:rsidR="00000000" w:rsidRDefault="00FB380E"/>
    <w:p w:rsidR="00000000" w:rsidRDefault="00FB380E" w:rsidP="00FB380E">
      <w:pPr>
        <w:pStyle w:val="Rubrik3"/>
      </w:pPr>
      <w:r>
        <w:t>Atmosfär</w:t>
      </w:r>
    </w:p>
    <w:p w:rsidR="00000000" w:rsidRDefault="00FB380E">
      <w:r>
        <w:t>Förutom väte består atmosfären av helium, metan och synliga moln av isig ammoniak, som blåser ö</w:t>
      </w:r>
      <w:r>
        <w:t>ver planetens yta. Inom ett område som är åtminstone två gånger jordens diameter förmodas en 21 000 kilometer bred storm rasa sedan flera tusen år tillbaka. Områdets mörkröda färg antyder att den tornar upp sig tusentals kilometer ovanför de ljusare färgad</w:t>
      </w:r>
      <w:r>
        <w:t>e molnen.</w:t>
      </w:r>
    </w:p>
    <w:p w:rsidR="00000000" w:rsidRDefault="00FB380E"/>
    <w:p w:rsidR="00000000" w:rsidRDefault="00FB380E" w:rsidP="00FB380E">
      <w:pPr>
        <w:pStyle w:val="Rubrik3"/>
      </w:pPr>
      <w:r>
        <w:t>Månar</w:t>
      </w:r>
    </w:p>
    <w:p w:rsidR="00000000" w:rsidRDefault="00FB380E">
      <w:bookmarkStart w:id="3" w:name="jupitermoons"/>
      <w:r>
        <w:t xml:space="preserve">Jupiter har 16 månar, av vilka de största är Europa, </w:t>
      </w:r>
      <w:proofErr w:type="spellStart"/>
      <w:r>
        <w:t>Ganymedes</w:t>
      </w:r>
      <w:proofErr w:type="spellEnd"/>
      <w:r>
        <w:t xml:space="preserve">, </w:t>
      </w:r>
      <w:proofErr w:type="spellStart"/>
      <w:r>
        <w:t>Io</w:t>
      </w:r>
      <w:proofErr w:type="spellEnd"/>
      <w:r>
        <w:t xml:space="preserve"> och </w:t>
      </w:r>
      <w:proofErr w:type="spellStart"/>
      <w:r>
        <w:t>Callisto</w:t>
      </w:r>
      <w:proofErr w:type="spellEnd"/>
      <w:r>
        <w:t xml:space="preserve">. Var och en av de större månarna har </w:t>
      </w:r>
      <w:proofErr w:type="spellStart"/>
      <w:r>
        <w:t>ytegenskaper</w:t>
      </w:r>
      <w:proofErr w:type="spellEnd"/>
      <w:r>
        <w:t xml:space="preserve"> som skiljer sig från de övriga. När Jupiter befinner sig närmast jorden kan man tydligt se månarnas rörelser </w:t>
      </w:r>
      <w:r>
        <w:t>runt den stora planeten med en fältkikare.</w:t>
      </w:r>
      <w:bookmarkEnd w:id="2"/>
      <w:bookmarkEnd w:id="3"/>
      <w:r>
        <w:t xml:space="preserve"> </w:t>
      </w:r>
    </w:p>
    <w:p w:rsidR="00000000" w:rsidRDefault="00FB380E"/>
    <w:p w:rsidR="00000000" w:rsidRDefault="00FB380E" w:rsidP="00FB380E">
      <w:pPr>
        <w:pStyle w:val="Rubrik3"/>
      </w:pPr>
      <w:r>
        <w:t>Saturnus</w:t>
      </w:r>
    </w:p>
    <w:p w:rsidR="00000000" w:rsidRDefault="00FB380E">
      <w:bookmarkStart w:id="4" w:name="saturn"/>
      <w:r>
        <w:t xml:space="preserve">Saturnus är den näst största planeten i solsystemet, men förmodligen den lättaste eftersom den är minst kompakt. Planeten är så stor i förhållande till sin vikt att den antagligen skulle flyta i vatten </w:t>
      </w:r>
      <w:r>
        <w:t>om det fanns en tillräckligt stor vattensamling. Liksom Jupiter är Saturnus ett klot bestående av gas och vätska och har möjligen en fast kärna som är lika stor som jorden.</w:t>
      </w:r>
    </w:p>
    <w:p w:rsidR="00000000" w:rsidRDefault="00FB380E"/>
    <w:p w:rsidR="00000000" w:rsidRDefault="00FB380E" w:rsidP="00FB380E">
      <w:pPr>
        <w:pStyle w:val="Rubrik3"/>
      </w:pPr>
      <w:r>
        <w:t>Atmosfär</w:t>
      </w:r>
    </w:p>
    <w:p w:rsidR="00000000" w:rsidRDefault="00FB380E">
      <w:r>
        <w:t>Liksom hos Jupiter slits Saturnus atmosfär sönder av våldsamma stormar so</w:t>
      </w:r>
      <w:r>
        <w:t xml:space="preserve">m aldrig vilar. Vissa stormsystem är större än Europa och Asien tillsammans. Hela atmosfären omsluts av en dimma bestående av väte. Under denna </w:t>
      </w:r>
      <w:proofErr w:type="gramStart"/>
      <w:r>
        <w:t>dimman</w:t>
      </w:r>
      <w:proofErr w:type="gramEnd"/>
      <w:r>
        <w:t xml:space="preserve"> består atmosfären till största delen av väte och helium med vissa iskristaller av metan och ammoniak.</w:t>
      </w:r>
    </w:p>
    <w:p w:rsidR="00000000" w:rsidRDefault="00FB380E"/>
    <w:p w:rsidR="00000000" w:rsidRDefault="00FB380E" w:rsidP="00FB380E">
      <w:pPr>
        <w:pStyle w:val="Rubrik3"/>
      </w:pPr>
      <w:r>
        <w:lastRenderedPageBreak/>
        <w:t>Må</w:t>
      </w:r>
      <w:r>
        <w:t>nar</w:t>
      </w:r>
    </w:p>
    <w:p w:rsidR="00000000" w:rsidRDefault="00FB380E">
      <w:r>
        <w:t>Två Voyager-sonder observerade Saturnus 1980 och 1981. Av den information som sändes tillbaka till jorden fick vi veta att Saturnus har mellan 21 och 23 månar, fler än någon annan planet. En av månarna, Titan, är större än Merkurius och Pluto. Alla Sat</w:t>
      </w:r>
      <w:r>
        <w:t xml:space="preserve">urnus månar är uppbyggda av is och vissa innehåller sten. </w:t>
      </w:r>
    </w:p>
    <w:p w:rsidR="00000000" w:rsidRDefault="00FB380E"/>
    <w:p w:rsidR="00000000" w:rsidRDefault="00FB380E" w:rsidP="00FB380E">
      <w:pPr>
        <w:pStyle w:val="Rubrik3"/>
      </w:pPr>
      <w:r>
        <w:t>Ringar</w:t>
      </w:r>
    </w:p>
    <w:p w:rsidR="00000000" w:rsidRDefault="00FB380E">
      <w:bookmarkStart w:id="5" w:name="rings"/>
      <w:r>
        <w:t>Saturnus mest utmärkande egenskap är förstås dess ringar. De börjar ungefär 11 000 kilometer från Saturnus "yta" och sträcker sig, med vissa mellanrum, cirka 56 000 kilometer bort. Ringarna</w:t>
      </w:r>
      <w:r>
        <w:t xml:space="preserve"> är sammansatta av damm och små </w:t>
      </w:r>
      <w:proofErr w:type="spellStart"/>
      <w:r>
        <w:t>ispartiklar</w:t>
      </w:r>
      <w:proofErr w:type="spellEnd"/>
      <w:r>
        <w:t xml:space="preserve"> och kan tydligt ses från jorden med ett litet teleskop.</w:t>
      </w:r>
      <w:bookmarkEnd w:id="4"/>
      <w:bookmarkEnd w:id="5"/>
    </w:p>
    <w:p w:rsidR="00000000" w:rsidRDefault="00FB380E"/>
    <w:p w:rsidR="00000000" w:rsidRDefault="00FB380E" w:rsidP="00FB380E">
      <w:pPr>
        <w:pStyle w:val="Rubrik2"/>
      </w:pPr>
      <w:r>
        <w:t>Uranus</w:t>
      </w:r>
    </w:p>
    <w:p w:rsidR="00000000" w:rsidRDefault="00FB380E">
      <w:bookmarkStart w:id="6" w:name="uranus"/>
      <w:r>
        <w:t>Den mest överraskande av alla planeter är Uranus, den sjunde planeten från solen räknat. Uranus ligger i 90 graders vinkel mot solen, varför en av d</w:t>
      </w:r>
      <w:r>
        <w:t>ess poler alltid pekar nästan rakt mot solen när den roterar. Konstigt nog är temperaturen vid båda polerna nästan densamma.</w:t>
      </w:r>
    </w:p>
    <w:p w:rsidR="00000000" w:rsidRDefault="00FB380E"/>
    <w:p w:rsidR="00000000" w:rsidRDefault="00FB380E" w:rsidP="00FB380E">
      <w:pPr>
        <w:pStyle w:val="Rubrik3"/>
      </w:pPr>
      <w:r>
        <w:t>Atmosfär</w:t>
      </w:r>
    </w:p>
    <w:p w:rsidR="00000000" w:rsidRDefault="00FB380E">
      <w:r>
        <w:t xml:space="preserve">Uranus är en icke jordlik planet vars yta är ett överhettat hav av vatten. Den kompakta atmosfären, som mestadels består </w:t>
      </w:r>
      <w:r>
        <w:t>av väte och helium, tillhandahåller det tryck som både värmer vattnet till tusentals grader och hindrar det från att koka bort. Den höga temperaturen hindrar ångan från att övergå till vatten.</w:t>
      </w:r>
    </w:p>
    <w:p w:rsidR="00000000" w:rsidRDefault="00FB380E"/>
    <w:p w:rsidR="00000000" w:rsidRDefault="00FB380E" w:rsidP="00FB380E">
      <w:pPr>
        <w:pStyle w:val="Rubrik3"/>
      </w:pPr>
      <w:r>
        <w:t>Månar</w:t>
      </w:r>
    </w:p>
    <w:p w:rsidR="00000000" w:rsidRDefault="00FB380E">
      <w:r>
        <w:t>Runt Uranus finns 15 månar. Innan Voyager 2 började sänd</w:t>
      </w:r>
      <w:r>
        <w:t xml:space="preserve">a tillbaka information till jorden om Uranus i januari 1986 var bara fem månar kända: </w:t>
      </w:r>
      <w:proofErr w:type="spellStart"/>
      <w:r>
        <w:t>Oberon</w:t>
      </w:r>
      <w:proofErr w:type="spellEnd"/>
      <w:r>
        <w:t xml:space="preserve">, </w:t>
      </w:r>
      <w:proofErr w:type="spellStart"/>
      <w:r>
        <w:t>Titania</w:t>
      </w:r>
      <w:proofErr w:type="spellEnd"/>
      <w:r>
        <w:t xml:space="preserve">, </w:t>
      </w:r>
      <w:proofErr w:type="spellStart"/>
      <w:r>
        <w:t>Umbrial</w:t>
      </w:r>
      <w:proofErr w:type="spellEnd"/>
      <w:r>
        <w:t xml:space="preserve">, Ariel och Miranda. </w:t>
      </w:r>
      <w:bookmarkEnd w:id="6"/>
    </w:p>
    <w:p w:rsidR="00000000" w:rsidRDefault="00FB380E"/>
    <w:p w:rsidR="00000000" w:rsidRDefault="00FB380E" w:rsidP="00FB380E">
      <w:pPr>
        <w:pStyle w:val="Rubrik3"/>
      </w:pPr>
      <w:r>
        <w:t>Ringar</w:t>
      </w:r>
    </w:p>
    <w:p w:rsidR="00000000" w:rsidRDefault="00FB380E">
      <w:bookmarkStart w:id="7" w:name="srings"/>
      <w:r>
        <w:t>Liksom Saturnus är Uranus omgiven av ringar. Denna upptäckt gjorde astronomerna 1977, då de observerade en ockultati</w:t>
      </w:r>
      <w:r>
        <w:t xml:space="preserve">on, </w:t>
      </w:r>
      <w:proofErr w:type="spellStart"/>
      <w:proofErr w:type="gramStart"/>
      <w:r>
        <w:t>dvs</w:t>
      </w:r>
      <w:proofErr w:type="spellEnd"/>
      <w:proofErr w:type="gramEnd"/>
      <w:r>
        <w:t xml:space="preserve"> en stjärnförmörkelse som åstadkoms av en planet. De såg att stjärnan blinkade i 35 minuter innan den förmörkades av Uranus. Sedan, när Uranus hade passerat framför stjärnan, återgick stjärnan till att blinka innan den blev helt synlig igen.</w:t>
      </w:r>
    </w:p>
    <w:p w:rsidR="00000000" w:rsidRDefault="00FB380E"/>
    <w:bookmarkEnd w:id="7"/>
    <w:p w:rsidR="00000000" w:rsidRDefault="00FB380E" w:rsidP="00FB380E">
      <w:pPr>
        <w:pStyle w:val="Rubrik2"/>
      </w:pPr>
      <w:r>
        <w:t>Neptun</w:t>
      </w:r>
      <w:r>
        <w:t>us</w:t>
      </w:r>
    </w:p>
    <w:p w:rsidR="00000000" w:rsidRDefault="00FB380E">
      <w:bookmarkStart w:id="8" w:name="neptune"/>
      <w:r>
        <w:t>Den jättelika blå planeten inspirerade antikens folk att namnge den efter det djupblå havets gud. Vi vet mindre om Neptunus än om någon av de åtta andra planeterna, även om Voyager 2 gav oss ny information.</w:t>
      </w:r>
    </w:p>
    <w:p w:rsidR="00000000" w:rsidRDefault="00FB380E"/>
    <w:bookmarkEnd w:id="8"/>
    <w:p w:rsidR="00000000" w:rsidRDefault="00FB380E" w:rsidP="00FB380E">
      <w:pPr>
        <w:pStyle w:val="Rubrik2"/>
      </w:pPr>
      <w:r>
        <w:lastRenderedPageBreak/>
        <w:t>Pluto</w:t>
      </w:r>
    </w:p>
    <w:p w:rsidR="00000000" w:rsidRDefault="00FB380E">
      <w:bookmarkStart w:id="9" w:name="pluto"/>
      <w:r>
        <w:t xml:space="preserve">Pluto, den nionde och så vitt </w:t>
      </w:r>
      <w:proofErr w:type="gramStart"/>
      <w:r>
        <w:t>vi</w:t>
      </w:r>
      <w:proofErr w:type="gramEnd"/>
      <w:r>
        <w:t xml:space="preserve"> vet de</w:t>
      </w:r>
      <w:r>
        <w:t xml:space="preserve">n sista planeten i vårt solsystem, förutsågs existera av </w:t>
      </w:r>
      <w:proofErr w:type="spellStart"/>
      <w:r>
        <w:t>Percival</w:t>
      </w:r>
      <w:proofErr w:type="spellEnd"/>
      <w:r>
        <w:t xml:space="preserve"> </w:t>
      </w:r>
      <w:proofErr w:type="spellStart"/>
      <w:r>
        <w:t>Lowell</w:t>
      </w:r>
      <w:proofErr w:type="spellEnd"/>
      <w:r>
        <w:t xml:space="preserve">. Han observerade att det fanns oförklarliga oregelbundenheter i Uranus och Neptunus banor. År 1930 upptäcktes så Pluto av Clyde </w:t>
      </w:r>
      <w:proofErr w:type="spellStart"/>
      <w:r>
        <w:t>Tombaugh</w:t>
      </w:r>
      <w:proofErr w:type="spellEnd"/>
      <w:r>
        <w:t xml:space="preserve"> exakt där </w:t>
      </w:r>
      <w:proofErr w:type="spellStart"/>
      <w:r>
        <w:t>Lowell</w:t>
      </w:r>
      <w:proofErr w:type="spellEnd"/>
      <w:r>
        <w:t xml:space="preserve"> hade förutspått att den skull</w:t>
      </w:r>
      <w:r>
        <w:t xml:space="preserve">e finnas. Namnet Pluto ansluter till traditionen med romerska gudar och är passande eftersom Pluto var underjordens gud och planeten är en mörk och frusen plats. Anledningen till att man valde detta namn var emellertid att de två första bokstäverna bildar </w:t>
      </w:r>
      <w:proofErr w:type="spellStart"/>
      <w:r>
        <w:t>Percival</w:t>
      </w:r>
      <w:proofErr w:type="spellEnd"/>
      <w:r>
        <w:t xml:space="preserve"> </w:t>
      </w:r>
      <w:proofErr w:type="spellStart"/>
      <w:r>
        <w:t>Lowells</w:t>
      </w:r>
      <w:proofErr w:type="spellEnd"/>
      <w:r>
        <w:t xml:space="preserve"> initialer.</w:t>
      </w:r>
    </w:p>
    <w:bookmarkEnd w:id="0"/>
    <w:bookmarkEnd w:id="9"/>
    <w:p w:rsidR="00000000" w:rsidRDefault="00FB380E"/>
    <w:sectPr w:rsidR="00000000">
      <w:pgSz w:w="11907" w:h="16840" w:code="9"/>
      <w:pgMar w:top="1418" w:right="1701" w:bottom="1418" w:left="1701" w:header="964" w:footer="1196" w:gutter="0"/>
      <w:cols w:sep="1" w:space="47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000" w:rsidRDefault="00FB380E">
      <w:pPr>
        <w:spacing w:after="0" w:line="240" w:lineRule="auto"/>
      </w:pPr>
      <w:r>
        <w:separator/>
      </w:r>
    </w:p>
  </w:endnote>
  <w:endnote w:type="continuationSeparator" w:id="1">
    <w:p w:rsidR="00000000" w:rsidRDefault="00FB38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000" w:rsidRDefault="00FB380E">
      <w:pPr>
        <w:spacing w:after="0" w:line="240" w:lineRule="auto"/>
      </w:pPr>
      <w:r>
        <w:separator/>
      </w:r>
    </w:p>
  </w:footnote>
  <w:footnote w:type="continuationSeparator" w:id="1">
    <w:p w:rsidR="00000000" w:rsidRDefault="00FB38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7A0F1E"/>
    <w:multiLevelType w:val="hybridMultilevel"/>
    <w:tmpl w:val="4F6C4D80"/>
    <w:lvl w:ilvl="0" w:tplc="CCEE65F8">
      <w:start w:val="1"/>
      <w:numFmt w:val="decimal"/>
      <w:pStyle w:val="Lathund"/>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71D120B8"/>
    <w:multiLevelType w:val="hybridMultilevel"/>
    <w:tmpl w:val="6058ABA4"/>
    <w:lvl w:ilvl="0" w:tplc="25B4CC98">
      <w:start w:val="1"/>
      <w:numFmt w:val="bullet"/>
      <w:pStyle w:val="AdsPunkt"/>
      <w:lvlText w:val=""/>
      <w:lvlJc w:val="left"/>
      <w:pPr>
        <w:ind w:left="720" w:hanging="360"/>
      </w:pPr>
      <w:rPr>
        <w:rFonts w:ascii="Wingdings" w:hAnsi="Wingdings" w:hint="default"/>
        <w:color w:val="4F81BD" w:themeColor="accent1"/>
        <w:sz w:val="18"/>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useFELayout/>
  </w:compat>
  <w:rsids>
    <w:rsidRoot w:val="00937C4C"/>
    <w:rsid w:val="00937C4C"/>
    <w:rsid w:val="00FB380E"/>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80E"/>
  </w:style>
  <w:style w:type="paragraph" w:styleId="Rubrik1">
    <w:name w:val="heading 1"/>
    <w:basedOn w:val="Normal"/>
    <w:next w:val="Normal"/>
    <w:link w:val="Rubrik1Char"/>
    <w:uiPriority w:val="9"/>
    <w:qFormat/>
    <w:rsid w:val="00FB380E"/>
    <w:pPr>
      <w:spacing w:before="300" w:after="40"/>
      <w:jc w:val="left"/>
      <w:outlineLvl w:val="0"/>
    </w:pPr>
    <w:rPr>
      <w:smallCaps/>
      <w:spacing w:val="5"/>
      <w:sz w:val="32"/>
      <w:szCs w:val="32"/>
    </w:rPr>
  </w:style>
  <w:style w:type="paragraph" w:styleId="Rubrik2">
    <w:name w:val="heading 2"/>
    <w:basedOn w:val="Normal"/>
    <w:next w:val="Normal"/>
    <w:link w:val="Rubrik2Char"/>
    <w:uiPriority w:val="9"/>
    <w:unhideWhenUsed/>
    <w:qFormat/>
    <w:rsid w:val="00FB380E"/>
    <w:pPr>
      <w:spacing w:before="240" w:after="80"/>
      <w:jc w:val="left"/>
      <w:outlineLvl w:val="1"/>
    </w:pPr>
    <w:rPr>
      <w:smallCaps/>
      <w:spacing w:val="5"/>
      <w:sz w:val="28"/>
      <w:szCs w:val="28"/>
    </w:rPr>
  </w:style>
  <w:style w:type="paragraph" w:styleId="Rubrik3">
    <w:name w:val="heading 3"/>
    <w:basedOn w:val="Normal"/>
    <w:next w:val="Normal"/>
    <w:link w:val="Rubrik3Char"/>
    <w:uiPriority w:val="9"/>
    <w:unhideWhenUsed/>
    <w:qFormat/>
    <w:rsid w:val="00FB380E"/>
    <w:pPr>
      <w:spacing w:after="0"/>
      <w:jc w:val="left"/>
      <w:outlineLvl w:val="2"/>
    </w:pPr>
    <w:rPr>
      <w:smallCaps/>
      <w:spacing w:val="5"/>
      <w:sz w:val="24"/>
      <w:szCs w:val="24"/>
    </w:rPr>
  </w:style>
  <w:style w:type="paragraph" w:styleId="Rubrik4">
    <w:name w:val="heading 4"/>
    <w:basedOn w:val="Normal"/>
    <w:next w:val="Normal"/>
    <w:link w:val="Rubrik4Char"/>
    <w:uiPriority w:val="9"/>
    <w:unhideWhenUsed/>
    <w:qFormat/>
    <w:rsid w:val="00FB380E"/>
    <w:pPr>
      <w:spacing w:before="240" w:after="0"/>
      <w:jc w:val="left"/>
      <w:outlineLvl w:val="3"/>
    </w:pPr>
    <w:rPr>
      <w:smallCaps/>
      <w:spacing w:val="10"/>
      <w:sz w:val="22"/>
      <w:szCs w:val="22"/>
    </w:rPr>
  </w:style>
  <w:style w:type="paragraph" w:styleId="Rubrik5">
    <w:name w:val="heading 5"/>
    <w:basedOn w:val="Normal"/>
    <w:next w:val="Normal"/>
    <w:link w:val="Rubrik5Char"/>
    <w:uiPriority w:val="9"/>
    <w:semiHidden/>
    <w:unhideWhenUsed/>
    <w:qFormat/>
    <w:rsid w:val="00FB380E"/>
    <w:pPr>
      <w:spacing w:before="200" w:after="0"/>
      <w:jc w:val="left"/>
      <w:outlineLvl w:val="4"/>
    </w:pPr>
    <w:rPr>
      <w:smallCaps/>
      <w:color w:val="943634" w:themeColor="accent2" w:themeShade="BF"/>
      <w:spacing w:val="10"/>
      <w:sz w:val="22"/>
      <w:szCs w:val="26"/>
    </w:rPr>
  </w:style>
  <w:style w:type="paragraph" w:styleId="Rubrik6">
    <w:name w:val="heading 6"/>
    <w:basedOn w:val="Normal"/>
    <w:next w:val="Normal"/>
    <w:link w:val="Rubrik6Char"/>
    <w:uiPriority w:val="9"/>
    <w:semiHidden/>
    <w:unhideWhenUsed/>
    <w:qFormat/>
    <w:rsid w:val="00FB380E"/>
    <w:pPr>
      <w:spacing w:after="0"/>
      <w:jc w:val="left"/>
      <w:outlineLvl w:val="5"/>
    </w:pPr>
    <w:rPr>
      <w:smallCaps/>
      <w:color w:val="C0504D" w:themeColor="accent2"/>
      <w:spacing w:val="5"/>
      <w:sz w:val="22"/>
    </w:rPr>
  </w:style>
  <w:style w:type="paragraph" w:styleId="Rubrik7">
    <w:name w:val="heading 7"/>
    <w:basedOn w:val="Normal"/>
    <w:next w:val="Normal"/>
    <w:link w:val="Rubrik7Char"/>
    <w:uiPriority w:val="9"/>
    <w:semiHidden/>
    <w:unhideWhenUsed/>
    <w:qFormat/>
    <w:rsid w:val="00FB380E"/>
    <w:pPr>
      <w:spacing w:after="0"/>
      <w:jc w:val="left"/>
      <w:outlineLvl w:val="6"/>
    </w:pPr>
    <w:rPr>
      <w:b/>
      <w:smallCaps/>
      <w:color w:val="C0504D" w:themeColor="accent2"/>
      <w:spacing w:val="10"/>
    </w:rPr>
  </w:style>
  <w:style w:type="paragraph" w:styleId="Rubrik8">
    <w:name w:val="heading 8"/>
    <w:basedOn w:val="Normal"/>
    <w:next w:val="Normal"/>
    <w:link w:val="Rubrik8Char"/>
    <w:uiPriority w:val="9"/>
    <w:semiHidden/>
    <w:unhideWhenUsed/>
    <w:qFormat/>
    <w:rsid w:val="00FB380E"/>
    <w:pPr>
      <w:spacing w:after="0"/>
      <w:jc w:val="left"/>
      <w:outlineLvl w:val="7"/>
    </w:pPr>
    <w:rPr>
      <w:b/>
      <w:i/>
      <w:smallCaps/>
      <w:color w:val="943634" w:themeColor="accent2" w:themeShade="BF"/>
    </w:rPr>
  </w:style>
  <w:style w:type="paragraph" w:styleId="Rubrik9">
    <w:name w:val="heading 9"/>
    <w:basedOn w:val="Normal"/>
    <w:next w:val="Normal"/>
    <w:link w:val="Rubrik9Char"/>
    <w:uiPriority w:val="9"/>
    <w:semiHidden/>
    <w:unhideWhenUsed/>
    <w:qFormat/>
    <w:rsid w:val="00FB380E"/>
    <w:pPr>
      <w:spacing w:after="0"/>
      <w:jc w:val="left"/>
      <w:outlineLvl w:val="8"/>
    </w:pPr>
    <w:rPr>
      <w:b/>
      <w:i/>
      <w:smallCaps/>
      <w:color w:val="622423" w:themeColor="accent2" w:themeShade="7F"/>
    </w:rPr>
  </w:style>
  <w:style w:type="character" w:default="1" w:styleId="Standardstycketeckensnitt">
    <w:name w:val="Default Paragraph Font"/>
    <w:semiHidden/>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Normaltindrag">
    <w:name w:val="Normal Indent"/>
    <w:basedOn w:val="Normal"/>
    <w:semiHidden/>
    <w:pPr>
      <w:ind w:left="720"/>
    </w:pPr>
  </w:style>
  <w:style w:type="paragraph" w:styleId="Innehll4">
    <w:name w:val="toc 4"/>
    <w:basedOn w:val="Normal"/>
    <w:next w:val="Normal"/>
    <w:semiHidden/>
    <w:pPr>
      <w:tabs>
        <w:tab w:val="left" w:leader="dot" w:pos="8280"/>
        <w:tab w:val="right" w:pos="8640"/>
      </w:tabs>
      <w:ind w:left="540"/>
    </w:pPr>
  </w:style>
  <w:style w:type="paragraph" w:styleId="Innehll3">
    <w:name w:val="toc 3"/>
    <w:basedOn w:val="Normal"/>
    <w:next w:val="Normal"/>
    <w:semiHidden/>
    <w:pPr>
      <w:tabs>
        <w:tab w:val="left" w:leader="dot" w:pos="8280"/>
        <w:tab w:val="right" w:pos="8640"/>
      </w:tabs>
      <w:ind w:left="1440" w:right="720"/>
    </w:pPr>
  </w:style>
  <w:style w:type="paragraph" w:styleId="Innehll2">
    <w:name w:val="toc 2"/>
    <w:basedOn w:val="Normal"/>
    <w:next w:val="Normal"/>
    <w:semiHidden/>
    <w:pPr>
      <w:tabs>
        <w:tab w:val="left" w:leader="dot" w:pos="8280"/>
        <w:tab w:val="right" w:pos="8640"/>
      </w:tabs>
      <w:ind w:left="720" w:right="720"/>
    </w:pPr>
  </w:style>
  <w:style w:type="paragraph" w:styleId="Innehll1">
    <w:name w:val="toc 1"/>
    <w:basedOn w:val="Normal"/>
    <w:next w:val="Normal"/>
    <w:semiHidden/>
    <w:pPr>
      <w:tabs>
        <w:tab w:val="left" w:leader="dot" w:pos="8280"/>
        <w:tab w:val="right" w:pos="8640"/>
      </w:tabs>
      <w:ind w:right="720"/>
    </w:pPr>
    <w:rPr>
      <w:b/>
      <w:sz w:val="22"/>
    </w:rPr>
  </w:style>
  <w:style w:type="paragraph" w:styleId="Index7">
    <w:name w:val="index 7"/>
    <w:basedOn w:val="Normal"/>
    <w:next w:val="Normal"/>
    <w:semiHidden/>
    <w:pPr>
      <w:tabs>
        <w:tab w:val="right" w:pos="8640"/>
      </w:tabs>
      <w:ind w:left="1260" w:hanging="180"/>
    </w:pPr>
  </w:style>
  <w:style w:type="paragraph" w:styleId="Index6">
    <w:name w:val="index 6"/>
    <w:basedOn w:val="Normal"/>
    <w:next w:val="Normal"/>
    <w:semiHidden/>
    <w:pPr>
      <w:tabs>
        <w:tab w:val="right" w:pos="8640"/>
      </w:tabs>
      <w:ind w:left="1080" w:hanging="180"/>
    </w:pPr>
  </w:style>
  <w:style w:type="paragraph" w:styleId="Index5">
    <w:name w:val="index 5"/>
    <w:basedOn w:val="Normal"/>
    <w:next w:val="Normal"/>
    <w:semiHidden/>
    <w:pPr>
      <w:tabs>
        <w:tab w:val="right" w:pos="8640"/>
      </w:tabs>
      <w:ind w:left="900" w:hanging="180"/>
    </w:pPr>
  </w:style>
  <w:style w:type="paragraph" w:styleId="Index4">
    <w:name w:val="index 4"/>
    <w:basedOn w:val="Normal"/>
    <w:next w:val="Normal"/>
    <w:semiHidden/>
    <w:pPr>
      <w:tabs>
        <w:tab w:val="right" w:pos="8640"/>
      </w:tabs>
      <w:ind w:left="720" w:hanging="180"/>
    </w:pPr>
  </w:style>
  <w:style w:type="paragraph" w:styleId="Index3">
    <w:name w:val="index 3"/>
    <w:basedOn w:val="Normal"/>
    <w:next w:val="Normal"/>
    <w:semiHidden/>
    <w:pPr>
      <w:tabs>
        <w:tab w:val="right" w:pos="8640"/>
      </w:tabs>
      <w:ind w:left="540" w:hanging="180"/>
    </w:pPr>
  </w:style>
  <w:style w:type="paragraph" w:styleId="Index2">
    <w:name w:val="index 2"/>
    <w:basedOn w:val="Normal"/>
    <w:next w:val="Normal"/>
    <w:semiHidden/>
    <w:rPr>
      <w:sz w:val="16"/>
    </w:rPr>
  </w:style>
  <w:style w:type="paragraph" w:styleId="Index1">
    <w:name w:val="index 1"/>
    <w:basedOn w:val="Normal"/>
    <w:next w:val="Normal"/>
    <w:semiHidden/>
    <w:pPr>
      <w:spacing w:before="60"/>
    </w:pPr>
  </w:style>
  <w:style w:type="paragraph" w:styleId="Indexrubrik">
    <w:name w:val="index heading"/>
    <w:basedOn w:val="Normal"/>
    <w:next w:val="Index1"/>
    <w:semiHidden/>
  </w:style>
  <w:style w:type="paragraph" w:styleId="Sidfot">
    <w:name w:val="footer"/>
    <w:basedOn w:val="Normal"/>
    <w:semiHidden/>
    <w:pPr>
      <w:tabs>
        <w:tab w:val="center" w:pos="4320"/>
        <w:tab w:val="right" w:pos="8640"/>
      </w:tabs>
    </w:pPr>
  </w:style>
  <w:style w:type="paragraph" w:styleId="Sidhuvud">
    <w:name w:val="header"/>
    <w:basedOn w:val="Normal"/>
    <w:semiHidden/>
    <w:pPr>
      <w:tabs>
        <w:tab w:val="center" w:pos="4320"/>
        <w:tab w:val="right" w:pos="8640"/>
      </w:tabs>
    </w:pPr>
  </w:style>
  <w:style w:type="paragraph" w:styleId="Fotnotstext">
    <w:name w:val="footnote text"/>
    <w:basedOn w:val="Normal"/>
    <w:semiHidden/>
  </w:style>
  <w:style w:type="paragraph" w:customStyle="1" w:styleId="headero">
    <w:name w:val="headero"/>
    <w:basedOn w:val="Sidhuvud"/>
    <w:pPr>
      <w:pBdr>
        <w:bottom w:val="single" w:sz="6" w:space="2" w:color="auto"/>
      </w:pBdr>
      <w:jc w:val="right"/>
    </w:pPr>
    <w:rPr>
      <w:spacing w:val="280"/>
    </w:rPr>
  </w:style>
  <w:style w:type="paragraph" w:customStyle="1" w:styleId="ft">
    <w:name w:val="ft"/>
    <w:basedOn w:val="Sidfot"/>
    <w:pPr>
      <w:jc w:val="center"/>
    </w:pPr>
  </w:style>
  <w:style w:type="paragraph" w:customStyle="1" w:styleId="headere">
    <w:name w:val="headere"/>
    <w:basedOn w:val="Sidhuvud"/>
    <w:pPr>
      <w:pBdr>
        <w:bottom w:val="single" w:sz="6" w:space="2" w:color="auto"/>
      </w:pBdr>
    </w:pPr>
    <w:rPr>
      <w:spacing w:val="280"/>
    </w:rPr>
  </w:style>
  <w:style w:type="character" w:customStyle="1" w:styleId="Rubrik1Char">
    <w:name w:val="Rubrik 1 Char"/>
    <w:basedOn w:val="Standardstycketeckensnitt"/>
    <w:link w:val="Rubrik1"/>
    <w:uiPriority w:val="9"/>
    <w:rsid w:val="00FB380E"/>
    <w:rPr>
      <w:smallCaps/>
      <w:spacing w:val="5"/>
      <w:sz w:val="32"/>
      <w:szCs w:val="32"/>
    </w:rPr>
  </w:style>
  <w:style w:type="character" w:customStyle="1" w:styleId="Rubrik2Char">
    <w:name w:val="Rubrik 2 Char"/>
    <w:basedOn w:val="Standardstycketeckensnitt"/>
    <w:link w:val="Rubrik2"/>
    <w:uiPriority w:val="9"/>
    <w:rsid w:val="00FB380E"/>
    <w:rPr>
      <w:smallCaps/>
      <w:spacing w:val="5"/>
      <w:sz w:val="28"/>
      <w:szCs w:val="28"/>
    </w:rPr>
  </w:style>
  <w:style w:type="character" w:customStyle="1" w:styleId="Rubrik3Char">
    <w:name w:val="Rubrik 3 Char"/>
    <w:basedOn w:val="Standardstycketeckensnitt"/>
    <w:link w:val="Rubrik3"/>
    <w:uiPriority w:val="9"/>
    <w:rsid w:val="00FB380E"/>
    <w:rPr>
      <w:smallCaps/>
      <w:spacing w:val="5"/>
      <w:sz w:val="24"/>
      <w:szCs w:val="24"/>
    </w:rPr>
  </w:style>
  <w:style w:type="character" w:customStyle="1" w:styleId="Rubrik4Char">
    <w:name w:val="Rubrik 4 Char"/>
    <w:basedOn w:val="Standardstycketeckensnitt"/>
    <w:link w:val="Rubrik4"/>
    <w:uiPriority w:val="9"/>
    <w:rsid w:val="00FB380E"/>
    <w:rPr>
      <w:smallCaps/>
      <w:spacing w:val="10"/>
      <w:sz w:val="22"/>
      <w:szCs w:val="22"/>
    </w:rPr>
  </w:style>
  <w:style w:type="character" w:styleId="Stark">
    <w:name w:val="Strong"/>
    <w:uiPriority w:val="22"/>
    <w:qFormat/>
    <w:rsid w:val="00FB380E"/>
    <w:rPr>
      <w:b/>
      <w:color w:val="C0504D" w:themeColor="accent2"/>
    </w:rPr>
  </w:style>
  <w:style w:type="character" w:styleId="Betoning">
    <w:name w:val="Emphasis"/>
    <w:uiPriority w:val="20"/>
    <w:qFormat/>
    <w:rsid w:val="00FB380E"/>
    <w:rPr>
      <w:b/>
      <w:i/>
      <w:spacing w:val="10"/>
    </w:rPr>
  </w:style>
  <w:style w:type="paragraph" w:styleId="Liststycke">
    <w:name w:val="List Paragraph"/>
    <w:basedOn w:val="Normal"/>
    <w:link w:val="ListstyckeChar"/>
    <w:uiPriority w:val="34"/>
    <w:qFormat/>
    <w:rsid w:val="00FB380E"/>
    <w:pPr>
      <w:ind w:left="720"/>
      <w:contextualSpacing/>
    </w:pPr>
  </w:style>
  <w:style w:type="character" w:customStyle="1" w:styleId="ListstyckeChar">
    <w:name w:val="Liststycke Char"/>
    <w:basedOn w:val="Standardstycketeckensnitt"/>
    <w:link w:val="Liststycke"/>
    <w:uiPriority w:val="34"/>
    <w:rsid w:val="00FB380E"/>
  </w:style>
  <w:style w:type="paragraph" w:styleId="Starktcitat">
    <w:name w:val="Intense Quote"/>
    <w:basedOn w:val="Normal"/>
    <w:next w:val="Normal"/>
    <w:link w:val="StarktcitatChar"/>
    <w:uiPriority w:val="30"/>
    <w:qFormat/>
    <w:rsid w:val="00FB380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StarktcitatChar">
    <w:name w:val="Starkt citat Char"/>
    <w:basedOn w:val="Standardstycketeckensnitt"/>
    <w:link w:val="Starktcitat"/>
    <w:uiPriority w:val="30"/>
    <w:rsid w:val="00FB380E"/>
    <w:rPr>
      <w:b/>
      <w:i/>
      <w:color w:val="FFFFFF" w:themeColor="background1"/>
      <w:shd w:val="clear" w:color="auto" w:fill="C0504D" w:themeFill="accent2"/>
    </w:rPr>
  </w:style>
  <w:style w:type="character" w:styleId="Starkbetoning">
    <w:name w:val="Intense Emphasis"/>
    <w:uiPriority w:val="21"/>
    <w:qFormat/>
    <w:rsid w:val="00FB380E"/>
    <w:rPr>
      <w:b/>
      <w:i/>
      <w:color w:val="C0504D" w:themeColor="accent2"/>
      <w:spacing w:val="10"/>
    </w:rPr>
  </w:style>
  <w:style w:type="character" w:styleId="Diskretreferens">
    <w:name w:val="Subtle Reference"/>
    <w:uiPriority w:val="31"/>
    <w:qFormat/>
    <w:rsid w:val="00FB380E"/>
    <w:rPr>
      <w:b/>
    </w:rPr>
  </w:style>
  <w:style w:type="character" w:styleId="Starkreferens">
    <w:name w:val="Intense Reference"/>
    <w:uiPriority w:val="32"/>
    <w:qFormat/>
    <w:rsid w:val="00FB380E"/>
    <w:rPr>
      <w:b/>
      <w:bCs/>
      <w:smallCaps/>
      <w:spacing w:val="5"/>
      <w:sz w:val="22"/>
      <w:szCs w:val="22"/>
      <w:u w:val="single"/>
    </w:rPr>
  </w:style>
  <w:style w:type="paragraph" w:customStyle="1" w:styleId="Normalingetavstnd">
    <w:name w:val="Normal inget avstånd"/>
    <w:basedOn w:val="Normal"/>
    <w:link w:val="NormalingetavstndChar"/>
    <w:rsid w:val="00FB380E"/>
    <w:rPr>
      <w:rFonts w:eastAsia="Times New Roman" w:cs="Times New Roman"/>
      <w:sz w:val="19"/>
    </w:rPr>
  </w:style>
  <w:style w:type="character" w:customStyle="1" w:styleId="NormalingetavstndChar">
    <w:name w:val="Normal inget avstånd Char"/>
    <w:basedOn w:val="Standardstycketeckensnitt"/>
    <w:link w:val="Normalingetavstnd"/>
    <w:rsid w:val="00FB380E"/>
    <w:rPr>
      <w:rFonts w:ascii="Verdana" w:eastAsia="Times New Roman" w:hAnsi="Verdana" w:cs="Times New Roman"/>
      <w:sz w:val="19"/>
      <w:szCs w:val="20"/>
      <w:lang w:val="en-US"/>
    </w:rPr>
  </w:style>
  <w:style w:type="paragraph" w:customStyle="1" w:styleId="Lathund">
    <w:name w:val="Lathund"/>
    <w:basedOn w:val="Rubrik2"/>
    <w:next w:val="Normal"/>
    <w:link w:val="LathundChar"/>
    <w:rsid w:val="00FB380E"/>
    <w:pPr>
      <w:numPr>
        <w:numId w:val="1"/>
      </w:numPr>
      <w:outlineLvl w:val="0"/>
    </w:pPr>
    <w:rPr>
      <w:rFonts w:eastAsia="Times New Roman" w:cs="Times New Roman"/>
    </w:rPr>
  </w:style>
  <w:style w:type="character" w:customStyle="1" w:styleId="LathundChar">
    <w:name w:val="Lathund Char"/>
    <w:basedOn w:val="Rubrik2Char"/>
    <w:link w:val="Lathund"/>
    <w:rsid w:val="00FB380E"/>
    <w:rPr>
      <w:rFonts w:eastAsia="Times New Roman" w:cs="Times New Roman"/>
    </w:rPr>
  </w:style>
  <w:style w:type="paragraph" w:customStyle="1" w:styleId="AdsPunkt">
    <w:name w:val="Ads Punkt"/>
    <w:basedOn w:val="Liststycke"/>
    <w:link w:val="AdsPunktChar"/>
    <w:rsid w:val="00FB380E"/>
    <w:pPr>
      <w:numPr>
        <w:numId w:val="2"/>
      </w:numPr>
      <w:spacing w:after="60"/>
      <w:contextualSpacing w:val="0"/>
    </w:pPr>
    <w:rPr>
      <w:lang w:eastAsia="sv-SE"/>
    </w:rPr>
  </w:style>
  <w:style w:type="character" w:customStyle="1" w:styleId="AdsPunktChar">
    <w:name w:val="Ads Punkt Char"/>
    <w:basedOn w:val="ListstyckeChar"/>
    <w:link w:val="AdsPunkt"/>
    <w:rsid w:val="00FB380E"/>
    <w:rPr>
      <w:lang w:eastAsia="sv-SE"/>
    </w:rPr>
  </w:style>
  <w:style w:type="character" w:customStyle="1" w:styleId="Rubrik5Char">
    <w:name w:val="Rubrik 5 Char"/>
    <w:basedOn w:val="Standardstycketeckensnitt"/>
    <w:link w:val="Rubrik5"/>
    <w:uiPriority w:val="9"/>
    <w:semiHidden/>
    <w:rsid w:val="00FB380E"/>
    <w:rPr>
      <w:smallCaps/>
      <w:color w:val="943634" w:themeColor="accent2" w:themeShade="BF"/>
      <w:spacing w:val="10"/>
      <w:sz w:val="22"/>
      <w:szCs w:val="26"/>
    </w:rPr>
  </w:style>
  <w:style w:type="character" w:customStyle="1" w:styleId="Rubrik6Char">
    <w:name w:val="Rubrik 6 Char"/>
    <w:basedOn w:val="Standardstycketeckensnitt"/>
    <w:link w:val="Rubrik6"/>
    <w:uiPriority w:val="9"/>
    <w:semiHidden/>
    <w:rsid w:val="00FB380E"/>
    <w:rPr>
      <w:smallCaps/>
      <w:color w:val="C0504D" w:themeColor="accent2"/>
      <w:spacing w:val="5"/>
      <w:sz w:val="22"/>
    </w:rPr>
  </w:style>
  <w:style w:type="character" w:customStyle="1" w:styleId="Rubrik7Char">
    <w:name w:val="Rubrik 7 Char"/>
    <w:basedOn w:val="Standardstycketeckensnitt"/>
    <w:link w:val="Rubrik7"/>
    <w:uiPriority w:val="9"/>
    <w:semiHidden/>
    <w:rsid w:val="00FB380E"/>
    <w:rPr>
      <w:b/>
      <w:smallCaps/>
      <w:color w:val="C0504D" w:themeColor="accent2"/>
      <w:spacing w:val="10"/>
    </w:rPr>
  </w:style>
  <w:style w:type="character" w:customStyle="1" w:styleId="Rubrik8Char">
    <w:name w:val="Rubrik 8 Char"/>
    <w:basedOn w:val="Standardstycketeckensnitt"/>
    <w:link w:val="Rubrik8"/>
    <w:uiPriority w:val="9"/>
    <w:semiHidden/>
    <w:rsid w:val="00FB380E"/>
    <w:rPr>
      <w:b/>
      <w:i/>
      <w:smallCaps/>
      <w:color w:val="943634" w:themeColor="accent2" w:themeShade="BF"/>
    </w:rPr>
  </w:style>
  <w:style w:type="character" w:customStyle="1" w:styleId="Rubrik9Char">
    <w:name w:val="Rubrik 9 Char"/>
    <w:basedOn w:val="Standardstycketeckensnitt"/>
    <w:link w:val="Rubrik9"/>
    <w:uiPriority w:val="9"/>
    <w:semiHidden/>
    <w:rsid w:val="00FB380E"/>
    <w:rPr>
      <w:b/>
      <w:i/>
      <w:smallCaps/>
      <w:color w:val="622423" w:themeColor="accent2" w:themeShade="7F"/>
    </w:rPr>
  </w:style>
  <w:style w:type="paragraph" w:styleId="Beskrivning">
    <w:name w:val="caption"/>
    <w:basedOn w:val="Normal"/>
    <w:next w:val="Normal"/>
    <w:uiPriority w:val="35"/>
    <w:semiHidden/>
    <w:unhideWhenUsed/>
    <w:qFormat/>
    <w:rsid w:val="00FB380E"/>
    <w:rPr>
      <w:b/>
      <w:bCs/>
      <w:caps/>
      <w:sz w:val="16"/>
      <w:szCs w:val="18"/>
    </w:rPr>
  </w:style>
  <w:style w:type="paragraph" w:styleId="Rubrik">
    <w:name w:val="Title"/>
    <w:basedOn w:val="Normal"/>
    <w:next w:val="Normal"/>
    <w:link w:val="RubrikChar"/>
    <w:uiPriority w:val="10"/>
    <w:qFormat/>
    <w:rsid w:val="00FB380E"/>
    <w:pPr>
      <w:pBdr>
        <w:top w:val="single" w:sz="12" w:space="1" w:color="C0504D" w:themeColor="accent2"/>
      </w:pBdr>
      <w:spacing w:line="240" w:lineRule="auto"/>
      <w:jc w:val="right"/>
    </w:pPr>
    <w:rPr>
      <w:smallCaps/>
      <w:sz w:val="48"/>
      <w:szCs w:val="48"/>
    </w:rPr>
  </w:style>
  <w:style w:type="character" w:customStyle="1" w:styleId="RubrikChar">
    <w:name w:val="Rubrik Char"/>
    <w:basedOn w:val="Standardstycketeckensnitt"/>
    <w:link w:val="Rubrik"/>
    <w:uiPriority w:val="10"/>
    <w:rsid w:val="00FB380E"/>
    <w:rPr>
      <w:smallCaps/>
      <w:sz w:val="48"/>
      <w:szCs w:val="48"/>
    </w:rPr>
  </w:style>
  <w:style w:type="paragraph" w:styleId="Underrubrik">
    <w:name w:val="Subtitle"/>
    <w:basedOn w:val="Normal"/>
    <w:next w:val="Normal"/>
    <w:link w:val="UnderrubrikChar"/>
    <w:uiPriority w:val="11"/>
    <w:qFormat/>
    <w:rsid w:val="00FB380E"/>
    <w:pPr>
      <w:spacing w:after="720" w:line="240" w:lineRule="auto"/>
      <w:jc w:val="right"/>
    </w:pPr>
    <w:rPr>
      <w:rFonts w:asciiTheme="majorHAnsi" w:eastAsiaTheme="majorEastAsia" w:hAnsiTheme="majorHAnsi" w:cstheme="majorBidi"/>
      <w:szCs w:val="22"/>
    </w:rPr>
  </w:style>
  <w:style w:type="character" w:customStyle="1" w:styleId="UnderrubrikChar">
    <w:name w:val="Underrubrik Char"/>
    <w:basedOn w:val="Standardstycketeckensnitt"/>
    <w:link w:val="Underrubrik"/>
    <w:uiPriority w:val="11"/>
    <w:rsid w:val="00FB380E"/>
    <w:rPr>
      <w:rFonts w:asciiTheme="majorHAnsi" w:eastAsiaTheme="majorEastAsia" w:hAnsiTheme="majorHAnsi" w:cstheme="majorBidi"/>
      <w:szCs w:val="22"/>
    </w:rPr>
  </w:style>
  <w:style w:type="paragraph" w:styleId="Ingetavstnd">
    <w:name w:val="No Spacing"/>
    <w:basedOn w:val="Normal"/>
    <w:link w:val="IngetavstndChar"/>
    <w:uiPriority w:val="1"/>
    <w:qFormat/>
    <w:rsid w:val="00FB380E"/>
    <w:pPr>
      <w:spacing w:after="0" w:line="240" w:lineRule="auto"/>
    </w:pPr>
  </w:style>
  <w:style w:type="character" w:customStyle="1" w:styleId="IngetavstndChar">
    <w:name w:val="Inget avstånd Char"/>
    <w:basedOn w:val="Standardstycketeckensnitt"/>
    <w:link w:val="Ingetavstnd"/>
    <w:uiPriority w:val="1"/>
    <w:rsid w:val="00FB380E"/>
  </w:style>
  <w:style w:type="paragraph" w:styleId="Citat">
    <w:name w:val="Quote"/>
    <w:basedOn w:val="Normal"/>
    <w:next w:val="Normal"/>
    <w:link w:val="CitatChar"/>
    <w:uiPriority w:val="29"/>
    <w:qFormat/>
    <w:rsid w:val="00FB380E"/>
    <w:rPr>
      <w:i/>
    </w:rPr>
  </w:style>
  <w:style w:type="character" w:customStyle="1" w:styleId="CitatChar">
    <w:name w:val="Citat Char"/>
    <w:basedOn w:val="Standardstycketeckensnitt"/>
    <w:link w:val="Citat"/>
    <w:uiPriority w:val="29"/>
    <w:rsid w:val="00FB380E"/>
    <w:rPr>
      <w:i/>
    </w:rPr>
  </w:style>
  <w:style w:type="character" w:styleId="Diskretbetoning">
    <w:name w:val="Subtle Emphasis"/>
    <w:uiPriority w:val="19"/>
    <w:qFormat/>
    <w:rsid w:val="00FB380E"/>
    <w:rPr>
      <w:i/>
    </w:rPr>
  </w:style>
  <w:style w:type="character" w:styleId="Bokenstitel">
    <w:name w:val="Book Title"/>
    <w:uiPriority w:val="33"/>
    <w:qFormat/>
    <w:rsid w:val="00FB380E"/>
    <w:rPr>
      <w:rFonts w:asciiTheme="majorHAnsi" w:eastAsiaTheme="majorEastAsia" w:hAnsiTheme="majorHAnsi" w:cstheme="majorBidi"/>
      <w:i/>
      <w:iCs/>
      <w:sz w:val="20"/>
      <w:szCs w:val="20"/>
    </w:rPr>
  </w:style>
  <w:style w:type="paragraph" w:styleId="Innehllsfrteckningsrubrik">
    <w:name w:val="TOC Heading"/>
    <w:basedOn w:val="Rubrik1"/>
    <w:next w:val="Normal"/>
    <w:uiPriority w:val="39"/>
    <w:semiHidden/>
    <w:unhideWhenUsed/>
    <w:qFormat/>
    <w:rsid w:val="00FB380E"/>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2033</Words>
  <Characters>10811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Planeter</vt:lpstr>
    </vt:vector>
  </TitlesOfParts>
  <Company>Jonsson Lepp</Company>
  <LinksUpToDate>false</LinksUpToDate>
  <CharactersWithSpaces>12819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Planeter</dc:title>
  <dc:creator>Klas Klurig</dc:creator>
  <cp:lastModifiedBy>Joachim Clasberg</cp:lastModifiedBy>
  <cp:revision>3</cp:revision>
  <cp:lastPrinted>1994-10-31T09:31:00Z</cp:lastPrinted>
  <dcterms:created xsi:type="dcterms:W3CDTF">2009-04-03T09:07:00Z</dcterms:created>
  <dcterms:modified xsi:type="dcterms:W3CDTF">2009-04-03T09:09:00Z</dcterms:modified>
</cp:coreProperties>
</file>